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9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1"/>
        <w:gridCol w:w="5677"/>
      </w:tblGrid>
      <w:tr w:rsidR="00086DC1" w:rsidTr="008147D9">
        <w:trPr>
          <w:trHeight w:val="841"/>
        </w:trPr>
        <w:tc>
          <w:tcPr>
            <w:tcW w:w="3821" w:type="dxa"/>
          </w:tcPr>
          <w:p w:rsidR="005E5694" w:rsidRDefault="005E5694" w:rsidP="00086DC1">
            <w:pPr>
              <w:widowControl w:val="0"/>
              <w:jc w:val="center"/>
              <w:rPr>
                <w:rFonts w:ascii="Times New Roman Bold" w:hAnsi="Times New Roman Bold"/>
                <w:b/>
                <w:sz w:val="26"/>
                <w:szCs w:val="26"/>
              </w:rPr>
            </w:pPr>
            <w:r>
              <w:rPr>
                <w:rFonts w:ascii="Times New Roman Bold" w:hAnsi="Times New Roman Bold"/>
                <w:b/>
                <w:sz w:val="26"/>
                <w:szCs w:val="26"/>
              </w:rPr>
              <w:t>UBND TỈNH LẠNG SƠN</w:t>
            </w:r>
          </w:p>
          <w:p w:rsidR="00086DC1" w:rsidRDefault="005E5694" w:rsidP="00086DC1">
            <w:pPr>
              <w:widowControl w:val="0"/>
              <w:jc w:val="center"/>
              <w:rPr>
                <w:rFonts w:ascii="Times New Roman Bold" w:hAnsi="Times New Roman Bold"/>
                <w:b/>
              </w:rPr>
            </w:pPr>
            <w:r w:rsidRPr="00086DC1">
              <w:rPr>
                <w:rFonts w:ascii="Times New Roman Bold" w:hAnsi="Times New Roman Bold"/>
                <w:b/>
                <w:noProof/>
                <w:sz w:val="26"/>
                <w:szCs w:val="26"/>
              </w:rPr>
              <mc:AlternateContent>
                <mc:Choice Requires="wps">
                  <w:drawing>
                    <wp:anchor distT="0" distB="0" distL="114300" distR="114300" simplePos="0" relativeHeight="251659264" behindDoc="0" locked="0" layoutInCell="1" allowOverlap="1" wp14:anchorId="28F01B66" wp14:editId="1E57F3EB">
                      <wp:simplePos x="0" y="0"/>
                      <wp:positionH relativeFrom="column">
                        <wp:posOffset>528320</wp:posOffset>
                      </wp:positionH>
                      <wp:positionV relativeFrom="paragraph">
                        <wp:posOffset>220980</wp:posOffset>
                      </wp:positionV>
                      <wp:extent cx="1285875" cy="0"/>
                      <wp:effectExtent l="0" t="0" r="9525" b="19050"/>
                      <wp:wrapNone/>
                      <wp:docPr id="1" name="Straight Connector 1"/>
                      <wp:cNvGraphicFramePr/>
                      <a:graphic xmlns:a="http://schemas.openxmlformats.org/drawingml/2006/main">
                        <a:graphicData uri="http://schemas.microsoft.com/office/word/2010/wordprocessingShape">
                          <wps:wsp>
                            <wps:cNvCnPr/>
                            <wps:spPr>
                              <a:xfrm flipV="1">
                                <a:off x="0" y="0"/>
                                <a:ext cx="1285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6pt,17.4pt" to="142.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" strokecolor="black [3040]"/>
                  </w:pict>
                </mc:Fallback>
              </mc:AlternateContent>
            </w:r>
            <w:r w:rsidR="00086DC1" w:rsidRPr="00086DC1">
              <w:rPr>
                <w:rFonts w:ascii="Times New Roman Bold" w:hAnsi="Times New Roman Bold"/>
                <w:b/>
                <w:sz w:val="26"/>
                <w:szCs w:val="26"/>
              </w:rPr>
              <w:t>SỞ GIÁO DỤC VÀ ĐÀO TẠO</w:t>
            </w:r>
          </w:p>
        </w:tc>
        <w:tc>
          <w:tcPr>
            <w:tcW w:w="5677" w:type="dxa"/>
          </w:tcPr>
          <w:p w:rsidR="00086DC1" w:rsidRPr="00086DC1" w:rsidRDefault="00086DC1" w:rsidP="00086DC1">
            <w:pPr>
              <w:widowControl w:val="0"/>
              <w:jc w:val="center"/>
              <w:rPr>
                <w:rFonts w:ascii="Times New Roman Bold" w:hAnsi="Times New Roman Bold"/>
                <w:b/>
                <w:sz w:val="26"/>
                <w:szCs w:val="26"/>
              </w:rPr>
            </w:pPr>
            <w:r w:rsidRPr="00086DC1">
              <w:rPr>
                <w:rFonts w:ascii="Times New Roman Bold" w:hAnsi="Times New Roman Bold"/>
                <w:b/>
                <w:sz w:val="26"/>
                <w:szCs w:val="26"/>
              </w:rPr>
              <w:t>CỘNG HÒA XÃ HỘI CHỦ NGHĨA VIỆT NAM</w:t>
            </w:r>
          </w:p>
          <w:p w:rsidR="00086DC1" w:rsidRDefault="00086DC1" w:rsidP="00086DC1">
            <w:pPr>
              <w:widowControl w:val="0"/>
              <w:jc w:val="center"/>
              <w:rPr>
                <w:rFonts w:ascii="Times New Roman Bold" w:hAnsi="Times New Roman Bold"/>
                <w:b/>
              </w:rPr>
            </w:pPr>
            <w:r w:rsidRPr="00086DC1">
              <w:rPr>
                <w:rFonts w:ascii="Times New Roman Bold" w:hAnsi="Times New Roman Bold"/>
                <w:b/>
                <w:noProof/>
                <w:sz w:val="26"/>
                <w:szCs w:val="26"/>
              </w:rPr>
              <mc:AlternateContent>
                <mc:Choice Requires="wps">
                  <w:drawing>
                    <wp:anchor distT="0" distB="0" distL="114300" distR="114300" simplePos="0" relativeHeight="251660288" behindDoc="0" locked="0" layoutInCell="1" allowOverlap="1" wp14:anchorId="2F354C5F" wp14:editId="2ABFB5B9">
                      <wp:simplePos x="0" y="0"/>
                      <wp:positionH relativeFrom="column">
                        <wp:posOffset>734060</wp:posOffset>
                      </wp:positionH>
                      <wp:positionV relativeFrom="paragraph">
                        <wp:posOffset>225425</wp:posOffset>
                      </wp:positionV>
                      <wp:extent cx="19716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1971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7.8pt,17.75pt" to="213.0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" strokecolor="black [3040]"/>
                  </w:pict>
                </mc:Fallback>
              </mc:AlternateContent>
            </w:r>
            <w:r w:rsidRPr="00086DC1">
              <w:rPr>
                <w:rFonts w:ascii="Times New Roman Bold" w:hAnsi="Times New Roman Bold"/>
                <w:b/>
                <w:sz w:val="26"/>
                <w:szCs w:val="26"/>
              </w:rPr>
              <w:t>Độc lập – Tự do – Hạnh phúc</w:t>
            </w:r>
          </w:p>
        </w:tc>
      </w:tr>
      <w:tr w:rsidR="00086DC1" w:rsidTr="008147D9">
        <w:trPr>
          <w:trHeight w:val="578"/>
        </w:trPr>
        <w:tc>
          <w:tcPr>
            <w:tcW w:w="3821" w:type="dxa"/>
          </w:tcPr>
          <w:p w:rsidR="00086DC1" w:rsidRDefault="00086DC1" w:rsidP="00086DC1">
            <w:pPr>
              <w:widowControl w:val="0"/>
              <w:rPr>
                <w:rFonts w:ascii="Times New Roman Bold" w:hAnsi="Times New Roman Bold"/>
                <w:b/>
              </w:rPr>
            </w:pPr>
          </w:p>
        </w:tc>
        <w:tc>
          <w:tcPr>
            <w:tcW w:w="5677" w:type="dxa"/>
          </w:tcPr>
          <w:p w:rsidR="00086DC1" w:rsidRPr="00846956" w:rsidRDefault="00086DC1" w:rsidP="005E5694">
            <w:pPr>
              <w:jc w:val="center"/>
              <w:rPr>
                <w:i/>
                <w:sz w:val="26"/>
                <w:szCs w:val="26"/>
              </w:rPr>
            </w:pPr>
            <w:r w:rsidRPr="00846956">
              <w:rPr>
                <w:i/>
                <w:sz w:val="26"/>
                <w:szCs w:val="26"/>
              </w:rPr>
              <w:t xml:space="preserve">Lạng Sơn, ngày </w:t>
            </w:r>
            <w:r w:rsidR="005E5694">
              <w:rPr>
                <w:i/>
                <w:sz w:val="26"/>
                <w:szCs w:val="26"/>
              </w:rPr>
              <w:t>06</w:t>
            </w:r>
            <w:r w:rsidRPr="00846956">
              <w:rPr>
                <w:i/>
                <w:sz w:val="26"/>
                <w:szCs w:val="26"/>
              </w:rPr>
              <w:t xml:space="preserve"> tháng </w:t>
            </w:r>
            <w:r w:rsidR="005E5694">
              <w:rPr>
                <w:i/>
                <w:sz w:val="26"/>
                <w:szCs w:val="26"/>
              </w:rPr>
              <w:t>6</w:t>
            </w:r>
            <w:r w:rsidRPr="00846956">
              <w:rPr>
                <w:i/>
                <w:sz w:val="26"/>
                <w:szCs w:val="26"/>
              </w:rPr>
              <w:t xml:space="preserve"> năm 2025</w:t>
            </w:r>
          </w:p>
        </w:tc>
      </w:tr>
    </w:tbl>
    <w:p w:rsidR="008147D9" w:rsidRDefault="006D1536" w:rsidP="008147D9">
      <w:pPr>
        <w:widowControl w:val="0"/>
        <w:jc w:val="center"/>
        <w:rPr>
          <w:rFonts w:ascii="Times New Roman Bold" w:hAnsi="Times New Roman Bold"/>
          <w:b/>
          <w:sz w:val="26"/>
          <w:szCs w:val="26"/>
        </w:rPr>
      </w:pPr>
      <w:r w:rsidRPr="0034216F">
        <w:rPr>
          <w:rFonts w:ascii="Times New Roman Bold" w:hAnsi="Times New Roman Bold"/>
          <w:b/>
          <w:sz w:val="26"/>
          <w:szCs w:val="26"/>
        </w:rPr>
        <w:t>B</w:t>
      </w:r>
      <w:r w:rsidR="00893A50">
        <w:rPr>
          <w:rFonts w:ascii="Times New Roman Bold" w:hAnsi="Times New Roman Bold"/>
          <w:b/>
          <w:sz w:val="26"/>
          <w:szCs w:val="26"/>
        </w:rPr>
        <w:t>ẢN</w:t>
      </w:r>
      <w:r w:rsidRPr="0034216F">
        <w:rPr>
          <w:rFonts w:ascii="Times New Roman Bold" w:hAnsi="Times New Roman Bold"/>
          <w:b/>
          <w:sz w:val="26"/>
          <w:szCs w:val="26"/>
        </w:rPr>
        <w:t xml:space="preserve"> TIẾP THU Ý KIẾN </w:t>
      </w:r>
      <w:r w:rsidR="005E5694">
        <w:rPr>
          <w:rFonts w:ascii="Times New Roman Bold" w:hAnsi="Times New Roman Bold"/>
          <w:b/>
          <w:sz w:val="26"/>
          <w:szCs w:val="26"/>
        </w:rPr>
        <w:t>C</w:t>
      </w:r>
      <w:r w:rsidR="008147D9">
        <w:rPr>
          <w:rFonts w:ascii="Times New Roman Bold" w:hAnsi="Times New Roman Bold"/>
          <w:b/>
          <w:sz w:val="26"/>
          <w:szCs w:val="26"/>
        </w:rPr>
        <w:t xml:space="preserve">HỈ ĐẠO </w:t>
      </w:r>
    </w:p>
    <w:p w:rsidR="008147D9" w:rsidRDefault="008147D9" w:rsidP="008147D9">
      <w:pPr>
        <w:widowControl w:val="0"/>
        <w:jc w:val="center"/>
        <w:rPr>
          <w:rFonts w:ascii="Times New Roman Bold" w:hAnsi="Times New Roman Bold"/>
          <w:b/>
          <w:sz w:val="26"/>
          <w:szCs w:val="26"/>
        </w:rPr>
      </w:pPr>
      <w:r>
        <w:rPr>
          <w:rFonts w:ascii="Times New Roman Bold" w:hAnsi="Times New Roman Bold"/>
          <w:b/>
          <w:sz w:val="26"/>
          <w:szCs w:val="26"/>
        </w:rPr>
        <w:t xml:space="preserve">CỦA THƯỜNG TRỰC HỘI ĐỒNG </w:t>
      </w:r>
      <w:r w:rsidR="005E5694">
        <w:rPr>
          <w:rFonts w:ascii="Times New Roman Bold" w:hAnsi="Times New Roman Bold"/>
          <w:b/>
          <w:sz w:val="26"/>
          <w:szCs w:val="26"/>
        </w:rPr>
        <w:t>NHÂN DÂN VỀ VIỆC XÂY DỰNG</w:t>
      </w:r>
      <w:r>
        <w:rPr>
          <w:rFonts w:ascii="Times New Roman Bold" w:hAnsi="Times New Roman Bold"/>
          <w:b/>
          <w:sz w:val="26"/>
          <w:szCs w:val="26"/>
        </w:rPr>
        <w:t xml:space="preserve"> </w:t>
      </w:r>
    </w:p>
    <w:p w:rsidR="006D1536" w:rsidRPr="0034216F" w:rsidRDefault="006D1536" w:rsidP="008147D9">
      <w:pPr>
        <w:widowControl w:val="0"/>
        <w:jc w:val="center"/>
        <w:rPr>
          <w:rFonts w:ascii="Times New Roman Bold" w:hAnsi="Times New Roman Bold"/>
          <w:b/>
          <w:sz w:val="26"/>
          <w:szCs w:val="26"/>
        </w:rPr>
      </w:pPr>
      <w:r w:rsidRPr="0034216F">
        <w:rPr>
          <w:rFonts w:ascii="Times New Roman Bold" w:hAnsi="Times New Roman Bold"/>
          <w:b/>
          <w:sz w:val="26"/>
          <w:szCs w:val="26"/>
        </w:rPr>
        <w:t>NGHỊ QUYẾT</w:t>
      </w:r>
      <w:r w:rsidR="00F25120">
        <w:rPr>
          <w:rFonts w:ascii="Times New Roman Bold" w:hAnsi="Times New Roman Bold"/>
          <w:b/>
          <w:sz w:val="26"/>
          <w:szCs w:val="26"/>
        </w:rPr>
        <w:t xml:space="preserve"> </w:t>
      </w:r>
      <w:r w:rsidRPr="0034216F">
        <w:rPr>
          <w:rFonts w:ascii="Times New Roman Bold" w:hAnsi="Times New Roman Bold"/>
          <w:b/>
          <w:sz w:val="26"/>
          <w:szCs w:val="26"/>
        </w:rPr>
        <w:t xml:space="preserve">HĐND TỈNH QUY ĐỊNH MỨC HỖ TRỢ NGƯỜI LAO ĐỘNG TRỰC TIẾP THỰC HIỆN CÁC HOẠT ĐỘNG HỖ TRỢ PHÁT TRIỂN GIÁO DỤC HÒA NHẬP </w:t>
      </w:r>
      <w:r w:rsidR="008147D9">
        <w:rPr>
          <w:rFonts w:ascii="Times New Roman Bold" w:hAnsi="Times New Roman Bold"/>
          <w:b/>
          <w:sz w:val="26"/>
          <w:szCs w:val="26"/>
        </w:rPr>
        <w:t xml:space="preserve">TẠI CÁC CƠ SỞ </w:t>
      </w:r>
      <w:r w:rsidR="00022F00" w:rsidRPr="0034216F">
        <w:rPr>
          <w:rFonts w:ascii="Times New Roman Bold" w:hAnsi="Times New Roman Bold"/>
          <w:b/>
          <w:sz w:val="26"/>
          <w:szCs w:val="26"/>
        </w:rPr>
        <w:t>GIÁO</w:t>
      </w:r>
      <w:r w:rsidRPr="0034216F">
        <w:rPr>
          <w:rFonts w:ascii="Times New Roman Bold" w:hAnsi="Times New Roman Bold"/>
          <w:b/>
          <w:sz w:val="26"/>
          <w:szCs w:val="26"/>
        </w:rPr>
        <w:t xml:space="preserve"> DỤC HÒA NHẬP NGOÀI CÔNG LẬP TRÊN ĐỊA BÀN TỈNH LẠNG SƠN</w:t>
      </w:r>
      <w:r w:rsidR="00827D8B">
        <w:rPr>
          <w:rFonts w:ascii="Times New Roman Bold" w:hAnsi="Times New Roman Bold"/>
          <w:b/>
          <w:sz w:val="26"/>
          <w:szCs w:val="26"/>
        </w:rPr>
        <w:t xml:space="preserve"> </w:t>
      </w:r>
    </w:p>
    <w:p w:rsidR="006D1536" w:rsidRPr="0034216F" w:rsidRDefault="006D1536" w:rsidP="00264C02">
      <w:pPr>
        <w:widowControl w:val="0"/>
        <w:jc w:val="center"/>
        <w:rPr>
          <w:rFonts w:ascii="Times New Roman Bold" w:hAnsi="Times New Roman Bold"/>
          <w:b/>
          <w:sz w:val="26"/>
          <w:szCs w:val="26"/>
        </w:rPr>
      </w:pPr>
    </w:p>
    <w:p w:rsidR="005E5694" w:rsidRPr="00FE5AEC" w:rsidRDefault="005E5694" w:rsidP="005E5694">
      <w:pPr>
        <w:widowControl w:val="0"/>
        <w:spacing w:before="120" w:after="120"/>
        <w:ind w:firstLine="720"/>
        <w:jc w:val="both"/>
        <w:rPr>
          <w:lang w:val="es-PR"/>
        </w:rPr>
      </w:pPr>
      <w:r w:rsidRPr="00FE5AEC">
        <w:rPr>
          <w:lang w:val="es-PR"/>
        </w:rPr>
        <w:t>Th</w:t>
      </w:r>
      <w:r w:rsidRPr="00FE5AEC">
        <w:rPr>
          <w:lang w:val="vi-VN"/>
        </w:rPr>
        <w:t>ực hiện</w:t>
      </w:r>
      <w:r w:rsidRPr="00FE5AEC">
        <w:rPr>
          <w:rFonts w:eastAsia="Batang"/>
          <w:spacing w:val="-12"/>
          <w:lang w:val="vi-VN" w:eastAsia="ko-KR"/>
        </w:rPr>
        <w:t xml:space="preserve"> </w:t>
      </w:r>
      <w:r w:rsidRPr="00516680">
        <w:rPr>
          <w:rFonts w:eastAsia="Batang"/>
          <w:spacing w:val="-12"/>
          <w:lang w:val="vi-VN" w:eastAsia="ko-KR"/>
        </w:rPr>
        <w:t>Thông báo</w:t>
      </w:r>
      <w:r w:rsidRPr="00516680">
        <w:rPr>
          <w:spacing w:val="-12"/>
        </w:rPr>
        <w:t xml:space="preserve"> số 703</w:t>
      </w:r>
      <w:r w:rsidRPr="00516680">
        <w:rPr>
          <w:spacing w:val="-12"/>
          <w:lang w:val="vi-VN"/>
        </w:rPr>
        <w:t>/</w:t>
      </w:r>
      <w:r w:rsidRPr="00516680">
        <w:rPr>
          <w:spacing w:val="-12"/>
        </w:rPr>
        <w:t xml:space="preserve">TB-HĐND ngày 05/6/2025 của Thường trực </w:t>
      </w:r>
      <w:r w:rsidRPr="00516680">
        <w:rPr>
          <w:spacing w:val="-12"/>
          <w:lang w:val="vi-VN"/>
        </w:rPr>
        <w:t>Hội đồng nhân dân (</w:t>
      </w:r>
      <w:r w:rsidRPr="00516680">
        <w:rPr>
          <w:spacing w:val="-12"/>
        </w:rPr>
        <w:t>HĐND</w:t>
      </w:r>
      <w:r w:rsidRPr="00516680">
        <w:rPr>
          <w:spacing w:val="-12"/>
          <w:lang w:val="vi-VN"/>
        </w:rPr>
        <w:t>)</w:t>
      </w:r>
      <w:r w:rsidRPr="00516680">
        <w:rPr>
          <w:spacing w:val="-12"/>
        </w:rPr>
        <w:t xml:space="preserve"> tỉnh </w:t>
      </w:r>
      <w:r w:rsidRPr="00516680">
        <w:rPr>
          <w:bCs/>
          <w:spacing w:val="-12"/>
        </w:rPr>
        <w:t>về việc xây dựng Nghị quyết của HĐND tỉnh q</w:t>
      </w:r>
      <w:r w:rsidRPr="00516680">
        <w:rPr>
          <w:bCs/>
        </w:rPr>
        <w:t xml:space="preserve">uy định </w:t>
      </w:r>
      <w:r w:rsidRPr="00516680">
        <w:t>mức hỗ trợ người lao động trực tiếp thực hiện các hoạt động hỗ trợ phát triển giáo dục hòa nhập tại các cơ sở hỗ trợ phát triển giáo dục hòa nhập</w:t>
      </w:r>
      <w:r w:rsidRPr="00516680">
        <w:rPr>
          <w:lang w:val="vi-VN"/>
        </w:rPr>
        <w:t xml:space="preserve"> </w:t>
      </w:r>
      <w:r w:rsidRPr="00516680">
        <w:t>ngoài công lập trên địa bàn tỉnh Lạng Sơn</w:t>
      </w:r>
      <w:r w:rsidRPr="00516680">
        <w:rPr>
          <w:spacing w:val="-12"/>
          <w:lang w:val="vi-VN"/>
        </w:rPr>
        <w:t xml:space="preserve">; </w:t>
      </w:r>
      <w:r w:rsidRPr="005330CF">
        <w:rPr>
          <w:spacing w:val="-12"/>
          <w:lang w:val="vi-VN"/>
        </w:rPr>
        <w:t xml:space="preserve">Công văn số </w:t>
      </w:r>
      <w:r w:rsidRPr="005330CF">
        <w:rPr>
          <w:spacing w:val="-12"/>
        </w:rPr>
        <w:t>3789</w:t>
      </w:r>
      <w:r w:rsidRPr="005330CF">
        <w:rPr>
          <w:spacing w:val="-12"/>
          <w:lang w:val="nl-NL"/>
        </w:rPr>
        <w:t>/VP-</w:t>
      </w:r>
      <w:r w:rsidRPr="005330CF">
        <w:rPr>
          <w:spacing w:val="-12"/>
          <w:lang w:val="vi-VN"/>
        </w:rPr>
        <w:t>KGVX</w:t>
      </w:r>
      <w:r w:rsidRPr="005330CF">
        <w:rPr>
          <w:spacing w:val="-12"/>
          <w:lang w:val="nl-NL"/>
        </w:rPr>
        <w:t xml:space="preserve"> ngày</w:t>
      </w:r>
      <w:r w:rsidRPr="005330CF">
        <w:rPr>
          <w:spacing w:val="-12"/>
          <w:lang w:val="vi-VN"/>
        </w:rPr>
        <w:t xml:space="preserve"> </w:t>
      </w:r>
      <w:r w:rsidRPr="005330CF">
        <w:rPr>
          <w:spacing w:val="-12"/>
        </w:rPr>
        <w:t>06</w:t>
      </w:r>
      <w:r w:rsidRPr="005330CF">
        <w:rPr>
          <w:spacing w:val="-12"/>
          <w:lang w:val="nl-NL"/>
        </w:rPr>
        <w:t>/</w:t>
      </w:r>
      <w:r w:rsidRPr="005330CF">
        <w:rPr>
          <w:spacing w:val="-12"/>
        </w:rPr>
        <w:t>6</w:t>
      </w:r>
      <w:r w:rsidRPr="005330CF">
        <w:rPr>
          <w:spacing w:val="-12"/>
          <w:lang w:val="nl-NL"/>
        </w:rPr>
        <w:t>/202</w:t>
      </w:r>
      <w:r w:rsidRPr="005330CF">
        <w:rPr>
          <w:spacing w:val="-12"/>
          <w:lang w:val="vi-VN"/>
        </w:rPr>
        <w:t>5</w:t>
      </w:r>
      <w:r w:rsidRPr="005330CF">
        <w:rPr>
          <w:spacing w:val="-12"/>
          <w:lang w:val="nl-NL"/>
        </w:rPr>
        <w:t xml:space="preserve"> của </w:t>
      </w:r>
      <w:r w:rsidRPr="005330CF">
        <w:rPr>
          <w:spacing w:val="-12"/>
          <w:lang w:val="vi-VN"/>
        </w:rPr>
        <w:t>Văn phòng Ủy ban nhân dân (</w:t>
      </w:r>
      <w:r w:rsidRPr="005330CF">
        <w:rPr>
          <w:spacing w:val="-12"/>
          <w:lang w:val="nl-NL"/>
        </w:rPr>
        <w:t>UBND</w:t>
      </w:r>
      <w:r w:rsidRPr="005330CF">
        <w:rPr>
          <w:spacing w:val="-12"/>
          <w:lang w:val="vi-VN"/>
        </w:rPr>
        <w:t>)</w:t>
      </w:r>
      <w:r w:rsidRPr="005330CF">
        <w:rPr>
          <w:spacing w:val="-12"/>
          <w:lang w:val="nl-NL"/>
        </w:rPr>
        <w:t xml:space="preserve"> tỉnh Lạng Sơn về việc </w:t>
      </w:r>
      <w:r w:rsidRPr="005330CF">
        <w:rPr>
          <w:spacing w:val="-12"/>
        </w:rPr>
        <w:t>xây dựng Nghị quyết của</w:t>
      </w:r>
      <w:r w:rsidRPr="005330CF">
        <w:rPr>
          <w:spacing w:val="-12"/>
          <w:lang w:val="vi-VN"/>
        </w:rPr>
        <w:t xml:space="preserve"> </w:t>
      </w:r>
      <w:r w:rsidRPr="005330CF">
        <w:rPr>
          <w:spacing w:val="-12"/>
        </w:rPr>
        <w:t>HĐND tỉnh q</w:t>
      </w:r>
      <w:r w:rsidRPr="005330CF">
        <w:rPr>
          <w:bCs/>
        </w:rPr>
        <w:t xml:space="preserve">uy định </w:t>
      </w:r>
      <w:r w:rsidRPr="005330CF">
        <w:t>mức hỗ trợ người lao động trực tiếp thực hiện các hoạt động hỗ trợ phát triển giáo dục hòa nhập tại các cơ sở hỗ trợ phát triển giáo dục hòa nhập</w:t>
      </w:r>
      <w:r w:rsidRPr="005330CF">
        <w:rPr>
          <w:lang w:val="vi-VN"/>
        </w:rPr>
        <w:t xml:space="preserve"> </w:t>
      </w:r>
      <w:r w:rsidRPr="005330CF">
        <w:t>ngoài công lập trên địa bàn tỉnh Lạng Sơn</w:t>
      </w:r>
      <w:r w:rsidRPr="005330CF">
        <w:rPr>
          <w:spacing w:val="-12"/>
          <w:lang w:val="vi-VN"/>
        </w:rPr>
        <w:t>.</w:t>
      </w:r>
    </w:p>
    <w:p w:rsidR="006D0A40" w:rsidRPr="008147D9" w:rsidRDefault="005E5694" w:rsidP="00D95C2F">
      <w:pPr>
        <w:ind w:firstLine="567"/>
        <w:jc w:val="both"/>
        <w:rPr>
          <w:spacing w:val="-2"/>
        </w:rPr>
      </w:pPr>
      <w:r w:rsidRPr="008147D9">
        <w:rPr>
          <w:bCs/>
          <w:spacing w:val="-2"/>
        </w:rPr>
        <w:t>Sở Giáo dục và Đào tạo</w:t>
      </w:r>
      <w:r w:rsidR="00D95C2F" w:rsidRPr="008147D9">
        <w:rPr>
          <w:bCs/>
          <w:spacing w:val="-2"/>
        </w:rPr>
        <w:t xml:space="preserve"> tiếp </w:t>
      </w:r>
      <w:proofErr w:type="gramStart"/>
      <w:r w:rsidR="00D95C2F" w:rsidRPr="008147D9">
        <w:rPr>
          <w:bCs/>
          <w:spacing w:val="-2"/>
        </w:rPr>
        <w:t>thu</w:t>
      </w:r>
      <w:proofErr w:type="gramEnd"/>
      <w:r w:rsidR="00D95C2F" w:rsidRPr="008147D9">
        <w:rPr>
          <w:bCs/>
          <w:spacing w:val="-2"/>
        </w:rPr>
        <w:t xml:space="preserve">, chỉnh sửa bổ sung </w:t>
      </w:r>
      <w:r w:rsidR="000B00FE" w:rsidRPr="008147D9">
        <w:rPr>
          <w:bCs/>
          <w:spacing w:val="-2"/>
        </w:rPr>
        <w:t xml:space="preserve">nội dung </w:t>
      </w:r>
      <w:r w:rsidR="00D95C2F" w:rsidRPr="008147D9">
        <w:rPr>
          <w:bCs/>
          <w:spacing w:val="-2"/>
        </w:rPr>
        <w:t xml:space="preserve">dự thảo </w:t>
      </w:r>
      <w:r w:rsidRPr="008147D9">
        <w:rPr>
          <w:spacing w:val="-12"/>
        </w:rPr>
        <w:t>Nghị quyết của</w:t>
      </w:r>
      <w:r w:rsidRPr="008147D9">
        <w:rPr>
          <w:spacing w:val="-12"/>
          <w:lang w:val="vi-VN"/>
        </w:rPr>
        <w:t xml:space="preserve"> </w:t>
      </w:r>
      <w:r w:rsidRPr="008147D9">
        <w:rPr>
          <w:spacing w:val="-12"/>
        </w:rPr>
        <w:t xml:space="preserve">HĐND tỉnh </w:t>
      </w:r>
      <w:r w:rsidR="00D95C2F" w:rsidRPr="008147D9">
        <w:rPr>
          <w:bCs/>
          <w:spacing w:val="-2"/>
        </w:rPr>
        <w:t xml:space="preserve">theo ý kiến </w:t>
      </w:r>
      <w:r w:rsidRPr="008147D9">
        <w:rPr>
          <w:bCs/>
          <w:spacing w:val="-2"/>
        </w:rPr>
        <w:t xml:space="preserve">của HĐND tỉnh </w:t>
      </w:r>
      <w:r w:rsidR="00D95C2F" w:rsidRPr="008147D9">
        <w:rPr>
          <w:spacing w:val="-2"/>
        </w:rPr>
        <w:t>như sau:</w:t>
      </w:r>
    </w:p>
    <w:p w:rsidR="001D7064" w:rsidRPr="00120E23" w:rsidRDefault="001D7064" w:rsidP="001D7064">
      <w:pPr>
        <w:ind w:firstLine="567"/>
        <w:rPr>
          <w:b/>
          <w:spacing w:val="-4"/>
        </w:rPr>
      </w:pPr>
    </w:p>
    <w:tbl>
      <w:tblPr>
        <w:tblW w:w="9403" w:type="dxa"/>
        <w:jc w:val="center"/>
        <w:tblInd w:w="-514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90"/>
        <w:gridCol w:w="1560"/>
        <w:gridCol w:w="3308"/>
        <w:gridCol w:w="2645"/>
      </w:tblGrid>
      <w:tr w:rsidR="00F60041" w:rsidRPr="00E32B20" w:rsidTr="00355C3E">
        <w:trPr>
          <w:trHeight w:val="962"/>
          <w:tblHeader/>
          <w:jc w:val="center"/>
        </w:trPr>
        <w:tc>
          <w:tcPr>
            <w:tcW w:w="1890" w:type="dxa"/>
            <w:shd w:val="clear" w:color="auto" w:fill="FFFFFF"/>
            <w:vAlign w:val="center"/>
          </w:tcPr>
          <w:p w:rsidR="00F60041" w:rsidRPr="008147D9" w:rsidRDefault="00022F00" w:rsidP="007D5CB8">
            <w:pPr>
              <w:widowControl w:val="0"/>
              <w:jc w:val="center"/>
              <w:rPr>
                <w:b/>
                <w:sz w:val="24"/>
                <w:szCs w:val="24"/>
              </w:rPr>
            </w:pPr>
            <w:r w:rsidRPr="008147D9">
              <w:rPr>
                <w:b/>
                <w:sz w:val="24"/>
                <w:szCs w:val="24"/>
              </w:rPr>
              <w:t>NHÓM VẤN ĐỀ</w:t>
            </w:r>
          </w:p>
        </w:tc>
        <w:tc>
          <w:tcPr>
            <w:tcW w:w="1560" w:type="dxa"/>
            <w:shd w:val="clear" w:color="auto" w:fill="FFFFFF"/>
            <w:vAlign w:val="center"/>
          </w:tcPr>
          <w:p w:rsidR="00F60041" w:rsidRPr="008147D9" w:rsidRDefault="00022F00" w:rsidP="007D5CB8">
            <w:pPr>
              <w:widowControl w:val="0"/>
              <w:jc w:val="center"/>
              <w:rPr>
                <w:b/>
                <w:sz w:val="24"/>
                <w:szCs w:val="24"/>
              </w:rPr>
            </w:pPr>
            <w:r w:rsidRPr="008147D9">
              <w:rPr>
                <w:b/>
                <w:sz w:val="24"/>
                <w:szCs w:val="24"/>
              </w:rPr>
              <w:t>CHỦ THỂ GÓP Ý</w:t>
            </w:r>
          </w:p>
        </w:tc>
        <w:tc>
          <w:tcPr>
            <w:tcW w:w="3308" w:type="dxa"/>
            <w:shd w:val="clear" w:color="auto" w:fill="FFFFFF"/>
            <w:vAlign w:val="center"/>
          </w:tcPr>
          <w:p w:rsidR="00F60041" w:rsidRPr="008147D9" w:rsidRDefault="00F60041" w:rsidP="007D5CB8">
            <w:pPr>
              <w:widowControl w:val="0"/>
              <w:jc w:val="center"/>
              <w:rPr>
                <w:b/>
                <w:sz w:val="24"/>
                <w:szCs w:val="24"/>
              </w:rPr>
            </w:pPr>
            <w:r w:rsidRPr="008147D9">
              <w:rPr>
                <w:b/>
                <w:sz w:val="24"/>
                <w:szCs w:val="24"/>
              </w:rPr>
              <w:t>NỘI DUNG GÓP Ý</w:t>
            </w:r>
          </w:p>
        </w:tc>
        <w:tc>
          <w:tcPr>
            <w:tcW w:w="2645" w:type="dxa"/>
            <w:shd w:val="clear" w:color="auto" w:fill="FFFFFF"/>
            <w:vAlign w:val="center"/>
          </w:tcPr>
          <w:p w:rsidR="00F60041" w:rsidRPr="008147D9" w:rsidRDefault="00F60041" w:rsidP="007D5CB8">
            <w:pPr>
              <w:widowControl w:val="0"/>
              <w:jc w:val="center"/>
              <w:rPr>
                <w:b/>
                <w:sz w:val="24"/>
                <w:szCs w:val="24"/>
              </w:rPr>
            </w:pPr>
            <w:r w:rsidRPr="008147D9">
              <w:rPr>
                <w:b/>
                <w:sz w:val="24"/>
                <w:szCs w:val="24"/>
              </w:rPr>
              <w:t>NỘI DUNG</w:t>
            </w:r>
          </w:p>
          <w:p w:rsidR="00F60041" w:rsidRPr="008147D9" w:rsidRDefault="00F60041" w:rsidP="007D5CB8">
            <w:pPr>
              <w:widowControl w:val="0"/>
              <w:jc w:val="center"/>
              <w:rPr>
                <w:b/>
                <w:sz w:val="24"/>
                <w:szCs w:val="24"/>
              </w:rPr>
            </w:pPr>
            <w:r w:rsidRPr="008147D9">
              <w:rPr>
                <w:b/>
                <w:sz w:val="24"/>
                <w:szCs w:val="24"/>
              </w:rPr>
              <w:t xml:space="preserve">TIẾP THU, </w:t>
            </w:r>
          </w:p>
          <w:p w:rsidR="00F60041" w:rsidRPr="008147D9" w:rsidRDefault="00F60041" w:rsidP="007D5CB8">
            <w:pPr>
              <w:widowControl w:val="0"/>
              <w:jc w:val="center"/>
              <w:rPr>
                <w:b/>
                <w:sz w:val="24"/>
                <w:szCs w:val="24"/>
              </w:rPr>
            </w:pPr>
            <w:r w:rsidRPr="008147D9">
              <w:rPr>
                <w:b/>
                <w:sz w:val="24"/>
                <w:szCs w:val="24"/>
              </w:rPr>
              <w:t>GIẢI TRÌNH</w:t>
            </w:r>
          </w:p>
        </w:tc>
      </w:tr>
      <w:tr w:rsidR="00123700" w:rsidRPr="00E32B20" w:rsidTr="00355C3E">
        <w:trPr>
          <w:trHeight w:val="64"/>
          <w:jc w:val="center"/>
        </w:trPr>
        <w:tc>
          <w:tcPr>
            <w:tcW w:w="1890" w:type="dxa"/>
          </w:tcPr>
          <w:p w:rsidR="001601D7" w:rsidRPr="00355C3E" w:rsidRDefault="00123700" w:rsidP="000712FC">
            <w:pPr>
              <w:spacing w:before="120"/>
              <w:rPr>
                <w:b/>
                <w:sz w:val="26"/>
                <w:szCs w:val="26"/>
              </w:rPr>
            </w:pPr>
            <w:r w:rsidRPr="00355C3E">
              <w:rPr>
                <w:b/>
                <w:sz w:val="26"/>
                <w:szCs w:val="26"/>
              </w:rPr>
              <w:t xml:space="preserve">Dự thảo Nghị quyết </w:t>
            </w:r>
          </w:p>
        </w:tc>
        <w:tc>
          <w:tcPr>
            <w:tcW w:w="1560" w:type="dxa"/>
          </w:tcPr>
          <w:p w:rsidR="00123700" w:rsidRPr="00355C3E" w:rsidRDefault="005E5694" w:rsidP="00123700">
            <w:pPr>
              <w:widowControl w:val="0"/>
              <w:rPr>
                <w:sz w:val="26"/>
                <w:szCs w:val="26"/>
              </w:rPr>
            </w:pPr>
            <w:r w:rsidRPr="00355C3E">
              <w:rPr>
                <w:sz w:val="26"/>
                <w:szCs w:val="26"/>
              </w:rPr>
              <w:t>HĐND tỉnh</w:t>
            </w:r>
            <w:r w:rsidR="00123700" w:rsidRPr="00355C3E">
              <w:rPr>
                <w:sz w:val="26"/>
                <w:szCs w:val="26"/>
              </w:rPr>
              <w:t xml:space="preserve"> </w:t>
            </w:r>
          </w:p>
        </w:tc>
        <w:tc>
          <w:tcPr>
            <w:tcW w:w="3308" w:type="dxa"/>
          </w:tcPr>
          <w:p w:rsidR="005E5694" w:rsidRPr="00355C3E" w:rsidRDefault="005E5694" w:rsidP="005E5694">
            <w:pPr>
              <w:spacing w:before="120"/>
              <w:jc w:val="both"/>
              <w:rPr>
                <w:sz w:val="26"/>
                <w:szCs w:val="26"/>
              </w:rPr>
            </w:pPr>
            <w:r w:rsidRPr="00355C3E">
              <w:rPr>
                <w:sz w:val="26"/>
                <w:szCs w:val="26"/>
              </w:rPr>
              <w:t>X</w:t>
            </w:r>
            <w:r w:rsidRPr="00355C3E">
              <w:rPr>
                <w:sz w:val="26"/>
                <w:szCs w:val="26"/>
              </w:rPr>
              <w:t>em xét nâng mức hỗ trợ cao hơn so với mức hỗ trợ dự kiến trong đề cương nội dung nghị quyết</w:t>
            </w:r>
            <w:r w:rsidRPr="00355C3E">
              <w:rPr>
                <w:sz w:val="26"/>
                <w:szCs w:val="26"/>
              </w:rPr>
              <w:t>:</w:t>
            </w:r>
          </w:p>
          <w:p w:rsidR="005E5694" w:rsidRPr="00355C3E" w:rsidRDefault="005E5694" w:rsidP="005E5694">
            <w:pPr>
              <w:spacing w:before="120"/>
              <w:jc w:val="both"/>
              <w:rPr>
                <w:sz w:val="26"/>
                <w:szCs w:val="26"/>
              </w:rPr>
            </w:pPr>
            <w:r w:rsidRPr="00355C3E">
              <w:rPr>
                <w:sz w:val="26"/>
                <w:szCs w:val="26"/>
              </w:rPr>
              <w:t>- Đ</w:t>
            </w:r>
            <w:r w:rsidRPr="00355C3E">
              <w:rPr>
                <w:sz w:val="26"/>
                <w:szCs w:val="26"/>
              </w:rPr>
              <w:t xml:space="preserve">ối với cán bộ quản lý: 1,2 triệu đồng/người/tháng; </w:t>
            </w:r>
          </w:p>
          <w:p w:rsidR="005E5694" w:rsidRPr="00355C3E" w:rsidRDefault="005E5694" w:rsidP="005E5694">
            <w:pPr>
              <w:spacing w:before="120"/>
              <w:jc w:val="both"/>
              <w:rPr>
                <w:sz w:val="26"/>
                <w:szCs w:val="26"/>
              </w:rPr>
            </w:pPr>
            <w:r w:rsidRPr="00355C3E">
              <w:rPr>
                <w:sz w:val="26"/>
                <w:szCs w:val="26"/>
              </w:rPr>
              <w:t>- Đ</w:t>
            </w:r>
            <w:r w:rsidRPr="00355C3E">
              <w:rPr>
                <w:sz w:val="26"/>
                <w:szCs w:val="26"/>
              </w:rPr>
              <w:t xml:space="preserve">ối với giáo viên: 2,5 triệu đồng/người/tháng; </w:t>
            </w:r>
          </w:p>
          <w:p w:rsidR="001601D7" w:rsidRPr="00355C3E" w:rsidRDefault="005E5694" w:rsidP="005E5694">
            <w:pPr>
              <w:spacing w:before="120"/>
              <w:jc w:val="both"/>
              <w:rPr>
                <w:sz w:val="26"/>
                <w:szCs w:val="26"/>
              </w:rPr>
            </w:pPr>
            <w:r w:rsidRPr="00355C3E">
              <w:rPr>
                <w:sz w:val="26"/>
                <w:szCs w:val="26"/>
              </w:rPr>
              <w:t>- Đ</w:t>
            </w:r>
            <w:r w:rsidRPr="00355C3E">
              <w:rPr>
                <w:sz w:val="26"/>
                <w:szCs w:val="26"/>
              </w:rPr>
              <w:t>ối với nhân vi</w:t>
            </w:r>
            <w:r w:rsidRPr="00355C3E">
              <w:rPr>
                <w:sz w:val="26"/>
                <w:szCs w:val="26"/>
              </w:rPr>
              <w:t>ên: 1</w:t>
            </w:r>
            <w:proofErr w:type="gramStart"/>
            <w:r w:rsidRPr="00355C3E">
              <w:rPr>
                <w:sz w:val="26"/>
                <w:szCs w:val="26"/>
              </w:rPr>
              <w:t>,5</w:t>
            </w:r>
            <w:proofErr w:type="gramEnd"/>
            <w:r w:rsidRPr="00355C3E">
              <w:rPr>
                <w:sz w:val="26"/>
                <w:szCs w:val="26"/>
              </w:rPr>
              <w:t xml:space="preserve"> triệu đồng/người/tháng.</w:t>
            </w:r>
            <w:r w:rsidRPr="00355C3E">
              <w:rPr>
                <w:sz w:val="26"/>
                <w:szCs w:val="26"/>
              </w:rPr>
              <w:t xml:space="preserve"> </w:t>
            </w:r>
          </w:p>
          <w:p w:rsidR="00355C3E" w:rsidRPr="00355C3E" w:rsidRDefault="00355C3E" w:rsidP="00355C3E">
            <w:pPr>
              <w:spacing w:before="120"/>
              <w:jc w:val="both"/>
              <w:rPr>
                <w:sz w:val="26"/>
                <w:szCs w:val="26"/>
              </w:rPr>
            </w:pPr>
            <w:r w:rsidRPr="00355C3E">
              <w:rPr>
                <w:sz w:val="26"/>
                <w:szCs w:val="26"/>
              </w:rPr>
              <w:t>Dự kiến kinh phí thực hiện chính sách là trên 1.437 triệu đồng/năm.</w:t>
            </w:r>
          </w:p>
        </w:tc>
        <w:tc>
          <w:tcPr>
            <w:tcW w:w="2645" w:type="dxa"/>
          </w:tcPr>
          <w:p w:rsidR="00355C3E" w:rsidRDefault="005E5694" w:rsidP="001601D7">
            <w:pPr>
              <w:widowControl w:val="0"/>
              <w:spacing w:before="120"/>
              <w:jc w:val="both"/>
              <w:rPr>
                <w:sz w:val="26"/>
                <w:szCs w:val="26"/>
              </w:rPr>
            </w:pPr>
            <w:r w:rsidRPr="00355C3E">
              <w:rPr>
                <w:sz w:val="26"/>
                <w:szCs w:val="26"/>
              </w:rPr>
              <w:t>Sở GDĐT tiếp thu ý kiến chỉ đạo và đã chỉnh sửa bổ sung trong nội dung dự thảo Nghị quyết</w:t>
            </w:r>
            <w:r w:rsidR="00355C3E" w:rsidRPr="00355C3E">
              <w:rPr>
                <w:sz w:val="26"/>
                <w:szCs w:val="26"/>
              </w:rPr>
              <w:t xml:space="preserve">; </w:t>
            </w:r>
          </w:p>
          <w:p w:rsidR="001601D7" w:rsidRPr="00355C3E" w:rsidRDefault="00355C3E" w:rsidP="00355C3E">
            <w:pPr>
              <w:widowControl w:val="0"/>
              <w:spacing w:before="120"/>
              <w:jc w:val="both"/>
              <w:rPr>
                <w:sz w:val="26"/>
                <w:szCs w:val="26"/>
              </w:rPr>
            </w:pPr>
            <w:r>
              <w:rPr>
                <w:sz w:val="26"/>
                <w:szCs w:val="26"/>
              </w:rPr>
              <w:t>Chỉnh sửa, b</w:t>
            </w:r>
            <w:r w:rsidRPr="00355C3E">
              <w:rPr>
                <w:sz w:val="26"/>
                <w:szCs w:val="26"/>
              </w:rPr>
              <w:t>ổ sung biểu dự kiến kinh phí thực hiện chính sách đính kèm dự thảo Tờ trình củ</w:t>
            </w:r>
            <w:bookmarkStart w:id="0" w:name="_GoBack"/>
            <w:bookmarkEnd w:id="0"/>
            <w:r w:rsidRPr="00355C3E">
              <w:rPr>
                <w:sz w:val="26"/>
                <w:szCs w:val="26"/>
              </w:rPr>
              <w:t>a UBND tỉnh.</w:t>
            </w:r>
          </w:p>
        </w:tc>
      </w:tr>
    </w:tbl>
    <w:p w:rsidR="00F60041" w:rsidRDefault="00F60041" w:rsidP="004D5C48">
      <w:pPr>
        <w:ind w:firstLine="567"/>
        <w:jc w:val="center"/>
        <w:rPr>
          <w:b/>
          <w:spacing w:val="-4"/>
        </w:rPr>
      </w:pPr>
    </w:p>
    <w:p w:rsidR="006E312C" w:rsidRPr="00944643" w:rsidRDefault="006E312C" w:rsidP="0022223A">
      <w:pPr>
        <w:rPr>
          <w:i/>
          <w:sz w:val="26"/>
          <w:szCs w:val="26"/>
        </w:rPr>
      </w:pPr>
    </w:p>
    <w:sectPr w:rsidR="006E312C" w:rsidRPr="00944643" w:rsidSect="008147D9">
      <w:headerReference w:type="default" r:id="rId9"/>
      <w:pgSz w:w="11907" w:h="16840" w:code="9"/>
      <w:pgMar w:top="1276" w:right="992" w:bottom="1418" w:left="1701" w:header="340" w:footer="28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E2C" w:rsidRDefault="00C02E2C" w:rsidP="00241CB2">
      <w:r>
        <w:separator/>
      </w:r>
    </w:p>
  </w:endnote>
  <w:endnote w:type="continuationSeparator" w:id="0">
    <w:p w:rsidR="00C02E2C" w:rsidRDefault="00C02E2C" w:rsidP="00241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TimesNewRomanPSMT">
    <w:altName w:val="MS Gothi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E2C" w:rsidRDefault="00C02E2C" w:rsidP="00241CB2">
      <w:r>
        <w:separator/>
      </w:r>
    </w:p>
  </w:footnote>
  <w:footnote w:type="continuationSeparator" w:id="0">
    <w:p w:rsidR="00C02E2C" w:rsidRDefault="00C02E2C" w:rsidP="00241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424" w:rsidRDefault="00B40424">
    <w:pPr>
      <w:pStyle w:val="Header"/>
      <w:jc w:val="center"/>
    </w:pPr>
    <w:r>
      <w:fldChar w:fldCharType="begin"/>
    </w:r>
    <w:r>
      <w:instrText xml:space="preserve"> PAGE   \* MERGEFORMAT </w:instrText>
    </w:r>
    <w:r>
      <w:fldChar w:fldCharType="separate"/>
    </w:r>
    <w:r w:rsidR="005E5694">
      <w:rPr>
        <w:noProof/>
      </w:rPr>
      <w:t>5</w:t>
    </w:r>
    <w:r>
      <w:rPr>
        <w:noProof/>
      </w:rPr>
      <w:fldChar w:fldCharType="end"/>
    </w:r>
  </w:p>
  <w:p w:rsidR="00B40424" w:rsidRDefault="00B404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7961"/>
    <w:multiLevelType w:val="hybridMultilevel"/>
    <w:tmpl w:val="07E666C2"/>
    <w:lvl w:ilvl="0" w:tplc="54D6112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0285D"/>
    <w:multiLevelType w:val="hybridMultilevel"/>
    <w:tmpl w:val="B524ADA6"/>
    <w:lvl w:ilvl="0" w:tplc="8D1CF95A">
      <w:start w:val="1"/>
      <w:numFmt w:val="bullet"/>
      <w:lvlText w:val="-"/>
      <w:lvlJc w:val="left"/>
      <w:pPr>
        <w:ind w:left="389" w:hanging="360"/>
      </w:pPr>
      <w:rPr>
        <w:rFonts w:ascii="Times New Roman" w:eastAsia="Times New Roman" w:hAnsi="Times New Roman" w:cs="Times New Roman" w:hint="default"/>
      </w:rPr>
    </w:lvl>
    <w:lvl w:ilvl="1" w:tplc="04090003" w:tentative="1">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2">
    <w:nsid w:val="0361499E"/>
    <w:multiLevelType w:val="hybridMultilevel"/>
    <w:tmpl w:val="4008EA4A"/>
    <w:lvl w:ilvl="0" w:tplc="5ED0DAC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00D15"/>
    <w:multiLevelType w:val="hybridMultilevel"/>
    <w:tmpl w:val="D514DDD2"/>
    <w:lvl w:ilvl="0" w:tplc="BC82569A">
      <w:start w:val="1"/>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
    <w:nsid w:val="053157BE"/>
    <w:multiLevelType w:val="hybridMultilevel"/>
    <w:tmpl w:val="2FDED4C4"/>
    <w:lvl w:ilvl="0" w:tplc="E6F86B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E00A16"/>
    <w:multiLevelType w:val="hybridMultilevel"/>
    <w:tmpl w:val="A60C987C"/>
    <w:lvl w:ilvl="0" w:tplc="F61420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361C74"/>
    <w:multiLevelType w:val="hybridMultilevel"/>
    <w:tmpl w:val="C00AD21E"/>
    <w:lvl w:ilvl="0" w:tplc="DD84C8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C40065"/>
    <w:multiLevelType w:val="hybridMultilevel"/>
    <w:tmpl w:val="BB4497FC"/>
    <w:lvl w:ilvl="0" w:tplc="2E2A55C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EB6841"/>
    <w:multiLevelType w:val="hybridMultilevel"/>
    <w:tmpl w:val="46582954"/>
    <w:lvl w:ilvl="0" w:tplc="EA881AB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293916"/>
    <w:multiLevelType w:val="hybridMultilevel"/>
    <w:tmpl w:val="B2889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486C1F"/>
    <w:multiLevelType w:val="hybridMultilevel"/>
    <w:tmpl w:val="03DEAD72"/>
    <w:lvl w:ilvl="0" w:tplc="F044EA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3932C2A"/>
    <w:multiLevelType w:val="hybridMultilevel"/>
    <w:tmpl w:val="BCD0EAF6"/>
    <w:lvl w:ilvl="0" w:tplc="F3545E3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5420A0"/>
    <w:multiLevelType w:val="hybridMultilevel"/>
    <w:tmpl w:val="094C1C56"/>
    <w:lvl w:ilvl="0" w:tplc="1C24116E">
      <w:start w:val="1"/>
      <w:numFmt w:val="bullet"/>
      <w:lvlText w:val="-"/>
      <w:lvlJc w:val="left"/>
      <w:pPr>
        <w:ind w:left="1069" w:hanging="360"/>
      </w:pPr>
      <w:rPr>
        <w:rFonts w:ascii="Times New Roman" w:eastAsia="SimSu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nsid w:val="1A5D061F"/>
    <w:multiLevelType w:val="hybridMultilevel"/>
    <w:tmpl w:val="2BE41D54"/>
    <w:lvl w:ilvl="0" w:tplc="4C4C696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5245C7"/>
    <w:multiLevelType w:val="hybridMultilevel"/>
    <w:tmpl w:val="0A34C65E"/>
    <w:lvl w:ilvl="0" w:tplc="5A5627A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C34D2C"/>
    <w:multiLevelType w:val="hybridMultilevel"/>
    <w:tmpl w:val="0C00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165244"/>
    <w:multiLevelType w:val="hybridMultilevel"/>
    <w:tmpl w:val="72B29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97009B"/>
    <w:multiLevelType w:val="hybridMultilevel"/>
    <w:tmpl w:val="213EAE42"/>
    <w:lvl w:ilvl="0" w:tplc="7C4E207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45A"/>
    <w:multiLevelType w:val="multilevel"/>
    <w:tmpl w:val="98E86C34"/>
    <w:lvl w:ilvl="0">
      <w:start w:val="1"/>
      <w:numFmt w:val="bullet"/>
      <w:lvlText w:val="-"/>
      <w:lvlJc w:val="left"/>
      <w:rPr>
        <w:rFonts w:ascii="Times New Roman" w:eastAsia="Times New Roman" w:hAnsi="Times New Roman" w:cs="Times New Roman"/>
        <w:b w:val="0"/>
        <w:bCs w:val="0"/>
        <w:i w:val="0"/>
        <w:iCs w:val="0"/>
        <w:smallCaps w:val="0"/>
        <w:strike w:val="0"/>
        <w:color w:val="231E2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5DD38EA"/>
    <w:multiLevelType w:val="hybridMultilevel"/>
    <w:tmpl w:val="EAEC2820"/>
    <w:lvl w:ilvl="0" w:tplc="7A06AB74">
      <w:start w:val="1"/>
      <w:numFmt w:val="decimal"/>
      <w:lvlText w:val="%1."/>
      <w:lvlJc w:val="left"/>
      <w:pPr>
        <w:ind w:left="1684" w:hanging="97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27116814"/>
    <w:multiLevelType w:val="hybridMultilevel"/>
    <w:tmpl w:val="948EAC46"/>
    <w:lvl w:ilvl="0" w:tplc="D940155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8D0CC1"/>
    <w:multiLevelType w:val="hybridMultilevel"/>
    <w:tmpl w:val="A16884DC"/>
    <w:lvl w:ilvl="0" w:tplc="070E259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864A89"/>
    <w:multiLevelType w:val="hybridMultilevel"/>
    <w:tmpl w:val="AB9032A2"/>
    <w:lvl w:ilvl="0" w:tplc="70D2B7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F93457"/>
    <w:multiLevelType w:val="hybridMultilevel"/>
    <w:tmpl w:val="1B34F874"/>
    <w:lvl w:ilvl="0" w:tplc="4A1ED78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865277"/>
    <w:multiLevelType w:val="hybridMultilevel"/>
    <w:tmpl w:val="6B066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AD7E65"/>
    <w:multiLevelType w:val="hybridMultilevel"/>
    <w:tmpl w:val="566E1180"/>
    <w:lvl w:ilvl="0" w:tplc="8DAA2F6A">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369D60F0"/>
    <w:multiLevelType w:val="hybridMultilevel"/>
    <w:tmpl w:val="D8FE48C2"/>
    <w:lvl w:ilvl="0" w:tplc="AA0AE1F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CB4E15"/>
    <w:multiLevelType w:val="hybridMultilevel"/>
    <w:tmpl w:val="6AAE1C82"/>
    <w:lvl w:ilvl="0" w:tplc="B574D7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884520C"/>
    <w:multiLevelType w:val="multilevel"/>
    <w:tmpl w:val="DD46597E"/>
    <w:lvl w:ilvl="0">
      <w:start w:val="1"/>
      <w:numFmt w:val="decimal"/>
      <w:lvlText w:val="%1."/>
      <w:lvlJc w:val="left"/>
      <w:rPr>
        <w:rFonts w:ascii="Times New Roman" w:eastAsia="Times New Roman" w:hAnsi="Times New Roman" w:cs="Times New Roman"/>
        <w:b w:val="0"/>
        <w:bCs w:val="0"/>
        <w:i/>
        <w:iCs/>
        <w:smallCaps w:val="0"/>
        <w:strike w:val="0"/>
        <w:color w:val="231E2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ABD3746"/>
    <w:multiLevelType w:val="hybridMultilevel"/>
    <w:tmpl w:val="6D1055BE"/>
    <w:lvl w:ilvl="0" w:tplc="FB14E45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BEC1419"/>
    <w:multiLevelType w:val="hybridMultilevel"/>
    <w:tmpl w:val="DE585556"/>
    <w:lvl w:ilvl="0" w:tplc="96EC7B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C315EF8"/>
    <w:multiLevelType w:val="multilevel"/>
    <w:tmpl w:val="356240CC"/>
    <w:lvl w:ilvl="0">
      <w:start w:val="1"/>
      <w:numFmt w:val="decimal"/>
      <w:lvlText w:val="%1."/>
      <w:lvlJc w:val="left"/>
      <w:rPr>
        <w:rFonts w:ascii="Times New Roman" w:eastAsia="Times New Roman" w:hAnsi="Times New Roman" w:cs="Times New Roman"/>
        <w:b/>
        <w:bCs/>
        <w:i w:val="0"/>
        <w:iCs w:val="0"/>
        <w:smallCaps w:val="0"/>
        <w:strike w:val="0"/>
        <w:color w:val="231E2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AEB4FB7"/>
    <w:multiLevelType w:val="hybridMultilevel"/>
    <w:tmpl w:val="20E68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504105D3"/>
    <w:multiLevelType w:val="hybridMultilevel"/>
    <w:tmpl w:val="9A44B456"/>
    <w:lvl w:ilvl="0" w:tplc="AD60B7C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A5D67B2"/>
    <w:multiLevelType w:val="hybridMultilevel"/>
    <w:tmpl w:val="7D62ABC8"/>
    <w:lvl w:ilvl="0" w:tplc="49222C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B6E6753"/>
    <w:multiLevelType w:val="hybridMultilevel"/>
    <w:tmpl w:val="C01A386E"/>
    <w:lvl w:ilvl="0" w:tplc="54FA76BE">
      <w:start w:val="1"/>
      <w:numFmt w:val="decimal"/>
      <w:lvlText w:val="%1."/>
      <w:lvlJc w:val="left"/>
      <w:pPr>
        <w:ind w:left="1684" w:hanging="975"/>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5B7E3A12"/>
    <w:multiLevelType w:val="hybridMultilevel"/>
    <w:tmpl w:val="50AC2DBE"/>
    <w:lvl w:ilvl="0" w:tplc="7EA04A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450553"/>
    <w:multiLevelType w:val="hybridMultilevel"/>
    <w:tmpl w:val="A4B41FEC"/>
    <w:lvl w:ilvl="0" w:tplc="2C342A3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646553"/>
    <w:multiLevelType w:val="hybridMultilevel"/>
    <w:tmpl w:val="2D3C9EAA"/>
    <w:lvl w:ilvl="0" w:tplc="65E0AD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F1E46A7"/>
    <w:multiLevelType w:val="hybridMultilevel"/>
    <w:tmpl w:val="1F2E8E06"/>
    <w:lvl w:ilvl="0" w:tplc="993C118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1221C5"/>
    <w:multiLevelType w:val="hybridMultilevel"/>
    <w:tmpl w:val="AD54F21C"/>
    <w:lvl w:ilvl="0" w:tplc="67C087F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2E279D"/>
    <w:multiLevelType w:val="hybridMultilevel"/>
    <w:tmpl w:val="9C6EBACA"/>
    <w:lvl w:ilvl="0" w:tplc="3782C92E">
      <w:start w:val="1"/>
      <w:numFmt w:val="decimal"/>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E24A4E"/>
    <w:multiLevelType w:val="hybridMultilevel"/>
    <w:tmpl w:val="2AB6D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387CCB"/>
    <w:multiLevelType w:val="hybridMultilevel"/>
    <w:tmpl w:val="393E6DE2"/>
    <w:lvl w:ilvl="0" w:tplc="F71227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B4010A"/>
    <w:multiLevelType w:val="hybridMultilevel"/>
    <w:tmpl w:val="4B2C4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D44036"/>
    <w:multiLevelType w:val="hybridMultilevel"/>
    <w:tmpl w:val="D54C8086"/>
    <w:lvl w:ilvl="0" w:tplc="D85250B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
  </w:num>
  <w:num w:numId="3">
    <w:abstractNumId w:val="12"/>
  </w:num>
  <w:num w:numId="4">
    <w:abstractNumId w:val="31"/>
  </w:num>
  <w:num w:numId="5">
    <w:abstractNumId w:val="18"/>
  </w:num>
  <w:num w:numId="6">
    <w:abstractNumId w:val="28"/>
  </w:num>
  <w:num w:numId="7">
    <w:abstractNumId w:val="10"/>
  </w:num>
  <w:num w:numId="8">
    <w:abstractNumId w:val="29"/>
  </w:num>
  <w:num w:numId="9">
    <w:abstractNumId w:val="1"/>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6"/>
  </w:num>
  <w:num w:numId="13">
    <w:abstractNumId w:val="27"/>
  </w:num>
  <w:num w:numId="14">
    <w:abstractNumId w:val="43"/>
  </w:num>
  <w:num w:numId="15">
    <w:abstractNumId w:val="36"/>
  </w:num>
  <w:num w:numId="16">
    <w:abstractNumId w:val="40"/>
  </w:num>
  <w:num w:numId="17">
    <w:abstractNumId w:val="38"/>
  </w:num>
  <w:num w:numId="18">
    <w:abstractNumId w:val="17"/>
  </w:num>
  <w:num w:numId="19">
    <w:abstractNumId w:val="11"/>
  </w:num>
  <w:num w:numId="20">
    <w:abstractNumId w:val="23"/>
  </w:num>
  <w:num w:numId="21">
    <w:abstractNumId w:val="14"/>
  </w:num>
  <w:num w:numId="22">
    <w:abstractNumId w:val="26"/>
  </w:num>
  <w:num w:numId="23">
    <w:abstractNumId w:val="13"/>
  </w:num>
  <w:num w:numId="24">
    <w:abstractNumId w:val="39"/>
  </w:num>
  <w:num w:numId="25">
    <w:abstractNumId w:val="5"/>
  </w:num>
  <w:num w:numId="26">
    <w:abstractNumId w:val="42"/>
  </w:num>
  <w:num w:numId="27">
    <w:abstractNumId w:val="9"/>
  </w:num>
  <w:num w:numId="28">
    <w:abstractNumId w:val="15"/>
  </w:num>
  <w:num w:numId="29">
    <w:abstractNumId w:val="41"/>
  </w:num>
  <w:num w:numId="30">
    <w:abstractNumId w:val="19"/>
  </w:num>
  <w:num w:numId="31">
    <w:abstractNumId w:val="24"/>
  </w:num>
  <w:num w:numId="32">
    <w:abstractNumId w:val="35"/>
  </w:num>
  <w:num w:numId="33">
    <w:abstractNumId w:val="44"/>
  </w:num>
  <w:num w:numId="34">
    <w:abstractNumId w:val="7"/>
  </w:num>
  <w:num w:numId="35">
    <w:abstractNumId w:val="8"/>
  </w:num>
  <w:num w:numId="36">
    <w:abstractNumId w:val="34"/>
  </w:num>
  <w:num w:numId="37">
    <w:abstractNumId w:val="2"/>
  </w:num>
  <w:num w:numId="38">
    <w:abstractNumId w:val="20"/>
  </w:num>
  <w:num w:numId="39">
    <w:abstractNumId w:val="16"/>
  </w:num>
  <w:num w:numId="40">
    <w:abstractNumId w:val="25"/>
  </w:num>
  <w:num w:numId="41">
    <w:abstractNumId w:val="4"/>
  </w:num>
  <w:num w:numId="42">
    <w:abstractNumId w:val="22"/>
  </w:num>
  <w:num w:numId="43">
    <w:abstractNumId w:val="37"/>
  </w:num>
  <w:num w:numId="44">
    <w:abstractNumId w:val="30"/>
  </w:num>
  <w:num w:numId="45">
    <w:abstractNumId w:val="0"/>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257"/>
    <w:rsid w:val="00000667"/>
    <w:rsid w:val="00000962"/>
    <w:rsid w:val="00005511"/>
    <w:rsid w:val="00005F77"/>
    <w:rsid w:val="000066C9"/>
    <w:rsid w:val="00011DDA"/>
    <w:rsid w:val="00013F9C"/>
    <w:rsid w:val="00022F00"/>
    <w:rsid w:val="000255F3"/>
    <w:rsid w:val="00033E4A"/>
    <w:rsid w:val="00034843"/>
    <w:rsid w:val="00034E03"/>
    <w:rsid w:val="00035522"/>
    <w:rsid w:val="0003669F"/>
    <w:rsid w:val="00040580"/>
    <w:rsid w:val="00043B89"/>
    <w:rsid w:val="000447BB"/>
    <w:rsid w:val="0004775E"/>
    <w:rsid w:val="00066C1B"/>
    <w:rsid w:val="000679BF"/>
    <w:rsid w:val="000712FC"/>
    <w:rsid w:val="000718E2"/>
    <w:rsid w:val="00076C95"/>
    <w:rsid w:val="00077A23"/>
    <w:rsid w:val="0008026F"/>
    <w:rsid w:val="0008447D"/>
    <w:rsid w:val="00086DC1"/>
    <w:rsid w:val="00090091"/>
    <w:rsid w:val="000A2784"/>
    <w:rsid w:val="000A3C9F"/>
    <w:rsid w:val="000B00FE"/>
    <w:rsid w:val="000B5328"/>
    <w:rsid w:val="000B5CED"/>
    <w:rsid w:val="000B61C4"/>
    <w:rsid w:val="000B63D1"/>
    <w:rsid w:val="000C34A3"/>
    <w:rsid w:val="000D4076"/>
    <w:rsid w:val="000E1E9C"/>
    <w:rsid w:val="000E2687"/>
    <w:rsid w:val="000E3128"/>
    <w:rsid w:val="000E6230"/>
    <w:rsid w:val="000E67BE"/>
    <w:rsid w:val="000F184F"/>
    <w:rsid w:val="000F2247"/>
    <w:rsid w:val="000F64CB"/>
    <w:rsid w:val="000F67A7"/>
    <w:rsid w:val="000F6EB8"/>
    <w:rsid w:val="001026ED"/>
    <w:rsid w:val="001059B6"/>
    <w:rsid w:val="00107949"/>
    <w:rsid w:val="00107EFA"/>
    <w:rsid w:val="0011039D"/>
    <w:rsid w:val="001122B0"/>
    <w:rsid w:val="0011244A"/>
    <w:rsid w:val="001145AF"/>
    <w:rsid w:val="00120E23"/>
    <w:rsid w:val="001216C9"/>
    <w:rsid w:val="001233F3"/>
    <w:rsid w:val="00123700"/>
    <w:rsid w:val="00123A52"/>
    <w:rsid w:val="001274A5"/>
    <w:rsid w:val="00145868"/>
    <w:rsid w:val="00153E32"/>
    <w:rsid w:val="00155206"/>
    <w:rsid w:val="00156426"/>
    <w:rsid w:val="001601D7"/>
    <w:rsid w:val="001619ED"/>
    <w:rsid w:val="001637FD"/>
    <w:rsid w:val="00163FD4"/>
    <w:rsid w:val="00171BF0"/>
    <w:rsid w:val="00175218"/>
    <w:rsid w:val="00176ABB"/>
    <w:rsid w:val="00182D58"/>
    <w:rsid w:val="00182FE8"/>
    <w:rsid w:val="00184983"/>
    <w:rsid w:val="0018526E"/>
    <w:rsid w:val="00185794"/>
    <w:rsid w:val="00185CBE"/>
    <w:rsid w:val="00193D49"/>
    <w:rsid w:val="001965C1"/>
    <w:rsid w:val="001B2AFC"/>
    <w:rsid w:val="001B3E32"/>
    <w:rsid w:val="001B422B"/>
    <w:rsid w:val="001C1566"/>
    <w:rsid w:val="001C33D5"/>
    <w:rsid w:val="001C49D4"/>
    <w:rsid w:val="001C76E9"/>
    <w:rsid w:val="001C7ED5"/>
    <w:rsid w:val="001D21DE"/>
    <w:rsid w:val="001D4314"/>
    <w:rsid w:val="001D4EF6"/>
    <w:rsid w:val="001D7064"/>
    <w:rsid w:val="001E0579"/>
    <w:rsid w:val="001F0DE4"/>
    <w:rsid w:val="001F3FF2"/>
    <w:rsid w:val="001F65FC"/>
    <w:rsid w:val="0020468A"/>
    <w:rsid w:val="00210F3D"/>
    <w:rsid w:val="00213737"/>
    <w:rsid w:val="00215770"/>
    <w:rsid w:val="00215D91"/>
    <w:rsid w:val="00221BF9"/>
    <w:rsid w:val="0022223A"/>
    <w:rsid w:val="002353B5"/>
    <w:rsid w:val="002375D5"/>
    <w:rsid w:val="00237FA8"/>
    <w:rsid w:val="00241CB2"/>
    <w:rsid w:val="00247FA6"/>
    <w:rsid w:val="00254576"/>
    <w:rsid w:val="00257BE1"/>
    <w:rsid w:val="00264C02"/>
    <w:rsid w:val="00266A93"/>
    <w:rsid w:val="00271C30"/>
    <w:rsid w:val="00273550"/>
    <w:rsid w:val="00274A9F"/>
    <w:rsid w:val="00281C33"/>
    <w:rsid w:val="00282BC0"/>
    <w:rsid w:val="00285340"/>
    <w:rsid w:val="00293387"/>
    <w:rsid w:val="002A1B86"/>
    <w:rsid w:val="002A1BE3"/>
    <w:rsid w:val="002A44AB"/>
    <w:rsid w:val="002B21F2"/>
    <w:rsid w:val="002B4465"/>
    <w:rsid w:val="002D51DF"/>
    <w:rsid w:val="002E36E5"/>
    <w:rsid w:val="002E5CFA"/>
    <w:rsid w:val="002F50EB"/>
    <w:rsid w:val="002F7255"/>
    <w:rsid w:val="0030286B"/>
    <w:rsid w:val="00302A1E"/>
    <w:rsid w:val="00302CF0"/>
    <w:rsid w:val="00303AB0"/>
    <w:rsid w:val="00306DAA"/>
    <w:rsid w:val="00306FEB"/>
    <w:rsid w:val="00307495"/>
    <w:rsid w:val="003106E6"/>
    <w:rsid w:val="0031143F"/>
    <w:rsid w:val="00320C1C"/>
    <w:rsid w:val="00330028"/>
    <w:rsid w:val="00330624"/>
    <w:rsid w:val="0033660D"/>
    <w:rsid w:val="00336969"/>
    <w:rsid w:val="00336DAF"/>
    <w:rsid w:val="0034216F"/>
    <w:rsid w:val="00342C22"/>
    <w:rsid w:val="003530D0"/>
    <w:rsid w:val="00353B95"/>
    <w:rsid w:val="00355C3E"/>
    <w:rsid w:val="003570EE"/>
    <w:rsid w:val="00357968"/>
    <w:rsid w:val="003723EF"/>
    <w:rsid w:val="0037271E"/>
    <w:rsid w:val="00374023"/>
    <w:rsid w:val="00376FB1"/>
    <w:rsid w:val="00377D6F"/>
    <w:rsid w:val="00385190"/>
    <w:rsid w:val="00390191"/>
    <w:rsid w:val="00391673"/>
    <w:rsid w:val="003A1618"/>
    <w:rsid w:val="003A4AD9"/>
    <w:rsid w:val="003C231D"/>
    <w:rsid w:val="003C294B"/>
    <w:rsid w:val="003C34BD"/>
    <w:rsid w:val="003C5812"/>
    <w:rsid w:val="003D460A"/>
    <w:rsid w:val="003D794C"/>
    <w:rsid w:val="003E4920"/>
    <w:rsid w:val="003F0A83"/>
    <w:rsid w:val="003F1719"/>
    <w:rsid w:val="003F37E6"/>
    <w:rsid w:val="003F70DC"/>
    <w:rsid w:val="00401797"/>
    <w:rsid w:val="00407951"/>
    <w:rsid w:val="00407CC9"/>
    <w:rsid w:val="004118E7"/>
    <w:rsid w:val="00421C8C"/>
    <w:rsid w:val="004226B6"/>
    <w:rsid w:val="00425E3B"/>
    <w:rsid w:val="0042638D"/>
    <w:rsid w:val="00435F2D"/>
    <w:rsid w:val="004415C2"/>
    <w:rsid w:val="00441C98"/>
    <w:rsid w:val="00442E10"/>
    <w:rsid w:val="00450686"/>
    <w:rsid w:val="00453102"/>
    <w:rsid w:val="00455365"/>
    <w:rsid w:val="00460789"/>
    <w:rsid w:val="00462292"/>
    <w:rsid w:val="004635BB"/>
    <w:rsid w:val="0046398E"/>
    <w:rsid w:val="00464541"/>
    <w:rsid w:val="0046723E"/>
    <w:rsid w:val="00470E2C"/>
    <w:rsid w:val="00473976"/>
    <w:rsid w:val="00474B8B"/>
    <w:rsid w:val="00480618"/>
    <w:rsid w:val="00481065"/>
    <w:rsid w:val="00481BCC"/>
    <w:rsid w:val="00484E55"/>
    <w:rsid w:val="004859AB"/>
    <w:rsid w:val="00490E47"/>
    <w:rsid w:val="004A2948"/>
    <w:rsid w:val="004A4D50"/>
    <w:rsid w:val="004A7DE9"/>
    <w:rsid w:val="004B439B"/>
    <w:rsid w:val="004B6E90"/>
    <w:rsid w:val="004C137C"/>
    <w:rsid w:val="004C4694"/>
    <w:rsid w:val="004C683F"/>
    <w:rsid w:val="004C7BAF"/>
    <w:rsid w:val="004D0F2D"/>
    <w:rsid w:val="004D1326"/>
    <w:rsid w:val="004D1451"/>
    <w:rsid w:val="004D22A6"/>
    <w:rsid w:val="004D2CC9"/>
    <w:rsid w:val="004D5C48"/>
    <w:rsid w:val="004D7BD7"/>
    <w:rsid w:val="004E7279"/>
    <w:rsid w:val="004F13C1"/>
    <w:rsid w:val="004F3592"/>
    <w:rsid w:val="004F6074"/>
    <w:rsid w:val="005011BD"/>
    <w:rsid w:val="005058D9"/>
    <w:rsid w:val="005063C9"/>
    <w:rsid w:val="00510C0E"/>
    <w:rsid w:val="00512701"/>
    <w:rsid w:val="00514BED"/>
    <w:rsid w:val="0051623A"/>
    <w:rsid w:val="0052137D"/>
    <w:rsid w:val="0053474B"/>
    <w:rsid w:val="00537881"/>
    <w:rsid w:val="00541D38"/>
    <w:rsid w:val="005422EF"/>
    <w:rsid w:val="00544865"/>
    <w:rsid w:val="0054622A"/>
    <w:rsid w:val="00546C94"/>
    <w:rsid w:val="00546E72"/>
    <w:rsid w:val="005530D1"/>
    <w:rsid w:val="005566D2"/>
    <w:rsid w:val="005568EC"/>
    <w:rsid w:val="005639B1"/>
    <w:rsid w:val="00563E53"/>
    <w:rsid w:val="00564E34"/>
    <w:rsid w:val="00565B49"/>
    <w:rsid w:val="005663D4"/>
    <w:rsid w:val="00570887"/>
    <w:rsid w:val="00571980"/>
    <w:rsid w:val="0057485C"/>
    <w:rsid w:val="00580C32"/>
    <w:rsid w:val="00582B5F"/>
    <w:rsid w:val="00590F1B"/>
    <w:rsid w:val="00592571"/>
    <w:rsid w:val="005A09CF"/>
    <w:rsid w:val="005A7936"/>
    <w:rsid w:val="005B46FD"/>
    <w:rsid w:val="005B4E60"/>
    <w:rsid w:val="005B6590"/>
    <w:rsid w:val="005C322A"/>
    <w:rsid w:val="005C32E4"/>
    <w:rsid w:val="005C7F34"/>
    <w:rsid w:val="005D08F0"/>
    <w:rsid w:val="005D26D4"/>
    <w:rsid w:val="005D2C17"/>
    <w:rsid w:val="005E1560"/>
    <w:rsid w:val="005E20E7"/>
    <w:rsid w:val="005E2A0A"/>
    <w:rsid w:val="005E2A56"/>
    <w:rsid w:val="005E4698"/>
    <w:rsid w:val="005E5694"/>
    <w:rsid w:val="005E6EBA"/>
    <w:rsid w:val="005E7BE7"/>
    <w:rsid w:val="005F4334"/>
    <w:rsid w:val="00602B60"/>
    <w:rsid w:val="006031E0"/>
    <w:rsid w:val="00611613"/>
    <w:rsid w:val="00614778"/>
    <w:rsid w:val="006159E9"/>
    <w:rsid w:val="00616CCC"/>
    <w:rsid w:val="00617C31"/>
    <w:rsid w:val="00617CE6"/>
    <w:rsid w:val="00620B57"/>
    <w:rsid w:val="00643304"/>
    <w:rsid w:val="00643C07"/>
    <w:rsid w:val="00651931"/>
    <w:rsid w:val="00655AC3"/>
    <w:rsid w:val="006572D3"/>
    <w:rsid w:val="00661023"/>
    <w:rsid w:val="00664727"/>
    <w:rsid w:val="00664FF4"/>
    <w:rsid w:val="00674255"/>
    <w:rsid w:val="00674E27"/>
    <w:rsid w:val="00680F83"/>
    <w:rsid w:val="00681E11"/>
    <w:rsid w:val="00682AB7"/>
    <w:rsid w:val="00684543"/>
    <w:rsid w:val="006908CC"/>
    <w:rsid w:val="00692234"/>
    <w:rsid w:val="00694A64"/>
    <w:rsid w:val="0069565F"/>
    <w:rsid w:val="00696528"/>
    <w:rsid w:val="00696F5C"/>
    <w:rsid w:val="006A5F5B"/>
    <w:rsid w:val="006A7F35"/>
    <w:rsid w:val="006B18C3"/>
    <w:rsid w:val="006B256F"/>
    <w:rsid w:val="006B2654"/>
    <w:rsid w:val="006B26F7"/>
    <w:rsid w:val="006B4E30"/>
    <w:rsid w:val="006B7535"/>
    <w:rsid w:val="006B7CC2"/>
    <w:rsid w:val="006C1408"/>
    <w:rsid w:val="006C2FB4"/>
    <w:rsid w:val="006C7A48"/>
    <w:rsid w:val="006D0A40"/>
    <w:rsid w:val="006D14B6"/>
    <w:rsid w:val="006D1536"/>
    <w:rsid w:val="006D42EF"/>
    <w:rsid w:val="006D7B8B"/>
    <w:rsid w:val="006E1A65"/>
    <w:rsid w:val="006E1AE3"/>
    <w:rsid w:val="006E312C"/>
    <w:rsid w:val="006E368F"/>
    <w:rsid w:val="006E3C88"/>
    <w:rsid w:val="006E621A"/>
    <w:rsid w:val="006E7D95"/>
    <w:rsid w:val="006E7E6E"/>
    <w:rsid w:val="006F1379"/>
    <w:rsid w:val="006F194F"/>
    <w:rsid w:val="006F2B96"/>
    <w:rsid w:val="00703E8A"/>
    <w:rsid w:val="00703EE4"/>
    <w:rsid w:val="00706BDF"/>
    <w:rsid w:val="00710160"/>
    <w:rsid w:val="00713407"/>
    <w:rsid w:val="00715A4F"/>
    <w:rsid w:val="0073038B"/>
    <w:rsid w:val="00731A7A"/>
    <w:rsid w:val="00731E5D"/>
    <w:rsid w:val="0073350A"/>
    <w:rsid w:val="007341EE"/>
    <w:rsid w:val="00734FED"/>
    <w:rsid w:val="007350B3"/>
    <w:rsid w:val="007421EE"/>
    <w:rsid w:val="00745794"/>
    <w:rsid w:val="00751B63"/>
    <w:rsid w:val="00752DF8"/>
    <w:rsid w:val="0076484E"/>
    <w:rsid w:val="00770373"/>
    <w:rsid w:val="00770FB0"/>
    <w:rsid w:val="007722A4"/>
    <w:rsid w:val="007736BA"/>
    <w:rsid w:val="00773ADE"/>
    <w:rsid w:val="00773EA9"/>
    <w:rsid w:val="00773EBD"/>
    <w:rsid w:val="007779BD"/>
    <w:rsid w:val="007809BB"/>
    <w:rsid w:val="007849D2"/>
    <w:rsid w:val="00790CE2"/>
    <w:rsid w:val="007919AB"/>
    <w:rsid w:val="007931EA"/>
    <w:rsid w:val="007A13CD"/>
    <w:rsid w:val="007A1EAA"/>
    <w:rsid w:val="007A5881"/>
    <w:rsid w:val="007B11CE"/>
    <w:rsid w:val="007B1A5F"/>
    <w:rsid w:val="007B439B"/>
    <w:rsid w:val="007D0279"/>
    <w:rsid w:val="007D3369"/>
    <w:rsid w:val="007D5CB8"/>
    <w:rsid w:val="007E2952"/>
    <w:rsid w:val="007E2B8D"/>
    <w:rsid w:val="007E3C5E"/>
    <w:rsid w:val="007E3FAE"/>
    <w:rsid w:val="007E4449"/>
    <w:rsid w:val="007E58F6"/>
    <w:rsid w:val="007F2BEC"/>
    <w:rsid w:val="007F3DA1"/>
    <w:rsid w:val="007F6C37"/>
    <w:rsid w:val="008046D6"/>
    <w:rsid w:val="008066CC"/>
    <w:rsid w:val="00812AE7"/>
    <w:rsid w:val="008147D9"/>
    <w:rsid w:val="0081533D"/>
    <w:rsid w:val="008179D5"/>
    <w:rsid w:val="00823B3F"/>
    <w:rsid w:val="00825B5D"/>
    <w:rsid w:val="008260C7"/>
    <w:rsid w:val="00827D8B"/>
    <w:rsid w:val="008307DB"/>
    <w:rsid w:val="00830E3D"/>
    <w:rsid w:val="00831A78"/>
    <w:rsid w:val="008345A4"/>
    <w:rsid w:val="0083508B"/>
    <w:rsid w:val="0083799A"/>
    <w:rsid w:val="00837A56"/>
    <w:rsid w:val="008404CE"/>
    <w:rsid w:val="00841D9A"/>
    <w:rsid w:val="008434D3"/>
    <w:rsid w:val="00846956"/>
    <w:rsid w:val="0085167B"/>
    <w:rsid w:val="00864214"/>
    <w:rsid w:val="00871467"/>
    <w:rsid w:val="00881C42"/>
    <w:rsid w:val="00881EAC"/>
    <w:rsid w:val="00884247"/>
    <w:rsid w:val="00893A50"/>
    <w:rsid w:val="00893B12"/>
    <w:rsid w:val="008956C7"/>
    <w:rsid w:val="008A317E"/>
    <w:rsid w:val="008A3FB4"/>
    <w:rsid w:val="008A7FA5"/>
    <w:rsid w:val="008B3D74"/>
    <w:rsid w:val="008C076E"/>
    <w:rsid w:val="008C380C"/>
    <w:rsid w:val="008C3A3F"/>
    <w:rsid w:val="008C57C3"/>
    <w:rsid w:val="008C6275"/>
    <w:rsid w:val="008E0FEC"/>
    <w:rsid w:val="008E6AC3"/>
    <w:rsid w:val="008F3E7E"/>
    <w:rsid w:val="008F4EEB"/>
    <w:rsid w:val="008F7BD1"/>
    <w:rsid w:val="0090055F"/>
    <w:rsid w:val="00902A26"/>
    <w:rsid w:val="00916124"/>
    <w:rsid w:val="00924BA4"/>
    <w:rsid w:val="0092590F"/>
    <w:rsid w:val="00925954"/>
    <w:rsid w:val="00927F39"/>
    <w:rsid w:val="00931690"/>
    <w:rsid w:val="009356AF"/>
    <w:rsid w:val="00940ADB"/>
    <w:rsid w:val="00940BBF"/>
    <w:rsid w:val="00944643"/>
    <w:rsid w:val="00957F51"/>
    <w:rsid w:val="00961738"/>
    <w:rsid w:val="0096214A"/>
    <w:rsid w:val="009635BA"/>
    <w:rsid w:val="00976124"/>
    <w:rsid w:val="00976C20"/>
    <w:rsid w:val="00985490"/>
    <w:rsid w:val="00994552"/>
    <w:rsid w:val="009A1237"/>
    <w:rsid w:val="009A1CB8"/>
    <w:rsid w:val="009A4FD6"/>
    <w:rsid w:val="009B21BF"/>
    <w:rsid w:val="009B5674"/>
    <w:rsid w:val="009B7E29"/>
    <w:rsid w:val="009C0311"/>
    <w:rsid w:val="009C0429"/>
    <w:rsid w:val="009C0BE3"/>
    <w:rsid w:val="009C2078"/>
    <w:rsid w:val="009C48EC"/>
    <w:rsid w:val="009C7AD8"/>
    <w:rsid w:val="009D21DD"/>
    <w:rsid w:val="009D4D69"/>
    <w:rsid w:val="009D5931"/>
    <w:rsid w:val="009D64C7"/>
    <w:rsid w:val="009D6D7D"/>
    <w:rsid w:val="009D79E2"/>
    <w:rsid w:val="009E484F"/>
    <w:rsid w:val="009F4860"/>
    <w:rsid w:val="009F5CC6"/>
    <w:rsid w:val="00A011B4"/>
    <w:rsid w:val="00A03BAD"/>
    <w:rsid w:val="00A16EAC"/>
    <w:rsid w:val="00A176D1"/>
    <w:rsid w:val="00A21730"/>
    <w:rsid w:val="00A2529F"/>
    <w:rsid w:val="00A254C1"/>
    <w:rsid w:val="00A26E92"/>
    <w:rsid w:val="00A270E4"/>
    <w:rsid w:val="00A31749"/>
    <w:rsid w:val="00A31961"/>
    <w:rsid w:val="00A3394A"/>
    <w:rsid w:val="00A357F5"/>
    <w:rsid w:val="00A4301F"/>
    <w:rsid w:val="00A46EA2"/>
    <w:rsid w:val="00A51583"/>
    <w:rsid w:val="00A519CB"/>
    <w:rsid w:val="00A56343"/>
    <w:rsid w:val="00A6064B"/>
    <w:rsid w:val="00A60A09"/>
    <w:rsid w:val="00A66EC9"/>
    <w:rsid w:val="00A71A26"/>
    <w:rsid w:val="00A72EC3"/>
    <w:rsid w:val="00A7624A"/>
    <w:rsid w:val="00A82A11"/>
    <w:rsid w:val="00A83EF6"/>
    <w:rsid w:val="00A91924"/>
    <w:rsid w:val="00A92079"/>
    <w:rsid w:val="00A932A7"/>
    <w:rsid w:val="00A94B8F"/>
    <w:rsid w:val="00AA5F60"/>
    <w:rsid w:val="00AA7DC2"/>
    <w:rsid w:val="00AB47C7"/>
    <w:rsid w:val="00AB48C1"/>
    <w:rsid w:val="00AC0A90"/>
    <w:rsid w:val="00AC4A65"/>
    <w:rsid w:val="00AC67F9"/>
    <w:rsid w:val="00AD749C"/>
    <w:rsid w:val="00AE0376"/>
    <w:rsid w:val="00AE6F06"/>
    <w:rsid w:val="00AF2FB1"/>
    <w:rsid w:val="00AF68C7"/>
    <w:rsid w:val="00AF7DA3"/>
    <w:rsid w:val="00B022E9"/>
    <w:rsid w:val="00B0655B"/>
    <w:rsid w:val="00B07A98"/>
    <w:rsid w:val="00B1091A"/>
    <w:rsid w:val="00B11A9A"/>
    <w:rsid w:val="00B1215A"/>
    <w:rsid w:val="00B1291C"/>
    <w:rsid w:val="00B14940"/>
    <w:rsid w:val="00B21540"/>
    <w:rsid w:val="00B254D5"/>
    <w:rsid w:val="00B269EC"/>
    <w:rsid w:val="00B303E6"/>
    <w:rsid w:val="00B35B33"/>
    <w:rsid w:val="00B40424"/>
    <w:rsid w:val="00B433D3"/>
    <w:rsid w:val="00B43431"/>
    <w:rsid w:val="00B46D49"/>
    <w:rsid w:val="00B46DCB"/>
    <w:rsid w:val="00B47E5A"/>
    <w:rsid w:val="00B5234A"/>
    <w:rsid w:val="00B53696"/>
    <w:rsid w:val="00B5699B"/>
    <w:rsid w:val="00B622DC"/>
    <w:rsid w:val="00B65E6A"/>
    <w:rsid w:val="00B66332"/>
    <w:rsid w:val="00B738C9"/>
    <w:rsid w:val="00B73D06"/>
    <w:rsid w:val="00B855D6"/>
    <w:rsid w:val="00B9053B"/>
    <w:rsid w:val="00B92913"/>
    <w:rsid w:val="00B948EF"/>
    <w:rsid w:val="00B96B8C"/>
    <w:rsid w:val="00B97E4D"/>
    <w:rsid w:val="00BA354F"/>
    <w:rsid w:val="00BA6237"/>
    <w:rsid w:val="00BB004B"/>
    <w:rsid w:val="00BB215E"/>
    <w:rsid w:val="00BB40BF"/>
    <w:rsid w:val="00BB5BBC"/>
    <w:rsid w:val="00BD05BC"/>
    <w:rsid w:val="00BE2BDD"/>
    <w:rsid w:val="00BE3F5A"/>
    <w:rsid w:val="00BF2176"/>
    <w:rsid w:val="00BF2C1C"/>
    <w:rsid w:val="00BF47CD"/>
    <w:rsid w:val="00BF4F2F"/>
    <w:rsid w:val="00BF7916"/>
    <w:rsid w:val="00BF7955"/>
    <w:rsid w:val="00BF7D7B"/>
    <w:rsid w:val="00C029D9"/>
    <w:rsid w:val="00C02E2C"/>
    <w:rsid w:val="00C10350"/>
    <w:rsid w:val="00C10B11"/>
    <w:rsid w:val="00C12FA3"/>
    <w:rsid w:val="00C140AB"/>
    <w:rsid w:val="00C179D3"/>
    <w:rsid w:val="00C20AF3"/>
    <w:rsid w:val="00C20D01"/>
    <w:rsid w:val="00C24672"/>
    <w:rsid w:val="00C3439B"/>
    <w:rsid w:val="00C357B6"/>
    <w:rsid w:val="00C369B2"/>
    <w:rsid w:val="00C379FE"/>
    <w:rsid w:val="00C41910"/>
    <w:rsid w:val="00C43710"/>
    <w:rsid w:val="00C5070B"/>
    <w:rsid w:val="00C530C1"/>
    <w:rsid w:val="00C60465"/>
    <w:rsid w:val="00C660F0"/>
    <w:rsid w:val="00C6674C"/>
    <w:rsid w:val="00C6700C"/>
    <w:rsid w:val="00C76781"/>
    <w:rsid w:val="00C7682B"/>
    <w:rsid w:val="00C76CE7"/>
    <w:rsid w:val="00C82F4B"/>
    <w:rsid w:val="00C9062A"/>
    <w:rsid w:val="00C90C8D"/>
    <w:rsid w:val="00C9671B"/>
    <w:rsid w:val="00CA0308"/>
    <w:rsid w:val="00CA233D"/>
    <w:rsid w:val="00CA2CAD"/>
    <w:rsid w:val="00CA4E47"/>
    <w:rsid w:val="00CA5992"/>
    <w:rsid w:val="00CB1044"/>
    <w:rsid w:val="00CC119D"/>
    <w:rsid w:val="00CC6471"/>
    <w:rsid w:val="00CD25E9"/>
    <w:rsid w:val="00CD445F"/>
    <w:rsid w:val="00CE1586"/>
    <w:rsid w:val="00CE5DD9"/>
    <w:rsid w:val="00CE6D29"/>
    <w:rsid w:val="00CF57C8"/>
    <w:rsid w:val="00CF62B8"/>
    <w:rsid w:val="00CF7D7D"/>
    <w:rsid w:val="00D0551C"/>
    <w:rsid w:val="00D12065"/>
    <w:rsid w:val="00D15159"/>
    <w:rsid w:val="00D16C84"/>
    <w:rsid w:val="00D20C6B"/>
    <w:rsid w:val="00D21D3D"/>
    <w:rsid w:val="00D227F9"/>
    <w:rsid w:val="00D22E6C"/>
    <w:rsid w:val="00D232C0"/>
    <w:rsid w:val="00D267C1"/>
    <w:rsid w:val="00D32ABC"/>
    <w:rsid w:val="00D348BA"/>
    <w:rsid w:val="00D3574D"/>
    <w:rsid w:val="00D35D89"/>
    <w:rsid w:val="00D43EA2"/>
    <w:rsid w:val="00D45EA3"/>
    <w:rsid w:val="00D53614"/>
    <w:rsid w:val="00D55BF4"/>
    <w:rsid w:val="00D56C81"/>
    <w:rsid w:val="00D630CC"/>
    <w:rsid w:val="00D65DD0"/>
    <w:rsid w:val="00D65E82"/>
    <w:rsid w:val="00D67AD4"/>
    <w:rsid w:val="00D728B5"/>
    <w:rsid w:val="00D7588A"/>
    <w:rsid w:val="00D758B3"/>
    <w:rsid w:val="00D7658C"/>
    <w:rsid w:val="00D77C16"/>
    <w:rsid w:val="00D94C49"/>
    <w:rsid w:val="00D95C2F"/>
    <w:rsid w:val="00D95CE3"/>
    <w:rsid w:val="00D97372"/>
    <w:rsid w:val="00D97405"/>
    <w:rsid w:val="00DA083F"/>
    <w:rsid w:val="00DA22E0"/>
    <w:rsid w:val="00DA4257"/>
    <w:rsid w:val="00DA4E5D"/>
    <w:rsid w:val="00DA6ECB"/>
    <w:rsid w:val="00DB19BE"/>
    <w:rsid w:val="00DB2844"/>
    <w:rsid w:val="00DB2BF7"/>
    <w:rsid w:val="00DB3559"/>
    <w:rsid w:val="00DB6644"/>
    <w:rsid w:val="00DC0BEF"/>
    <w:rsid w:val="00DC1A42"/>
    <w:rsid w:val="00DD25FC"/>
    <w:rsid w:val="00DE4D13"/>
    <w:rsid w:val="00E011E4"/>
    <w:rsid w:val="00E1274B"/>
    <w:rsid w:val="00E1521B"/>
    <w:rsid w:val="00E20928"/>
    <w:rsid w:val="00E24475"/>
    <w:rsid w:val="00E25A5B"/>
    <w:rsid w:val="00E31727"/>
    <w:rsid w:val="00E32B20"/>
    <w:rsid w:val="00E33CAC"/>
    <w:rsid w:val="00E3507E"/>
    <w:rsid w:val="00E35CE7"/>
    <w:rsid w:val="00E36A2B"/>
    <w:rsid w:val="00E3749A"/>
    <w:rsid w:val="00E41BE7"/>
    <w:rsid w:val="00E43A6F"/>
    <w:rsid w:val="00E46B99"/>
    <w:rsid w:val="00E47A96"/>
    <w:rsid w:val="00E522FC"/>
    <w:rsid w:val="00E53A8F"/>
    <w:rsid w:val="00E56775"/>
    <w:rsid w:val="00E6630B"/>
    <w:rsid w:val="00E70900"/>
    <w:rsid w:val="00E719FC"/>
    <w:rsid w:val="00E725BA"/>
    <w:rsid w:val="00E878BE"/>
    <w:rsid w:val="00E9049A"/>
    <w:rsid w:val="00E916FD"/>
    <w:rsid w:val="00E92264"/>
    <w:rsid w:val="00E9466D"/>
    <w:rsid w:val="00EA20ED"/>
    <w:rsid w:val="00EA2D8A"/>
    <w:rsid w:val="00EB7952"/>
    <w:rsid w:val="00EC3261"/>
    <w:rsid w:val="00EC5090"/>
    <w:rsid w:val="00ED0221"/>
    <w:rsid w:val="00ED0E61"/>
    <w:rsid w:val="00ED2169"/>
    <w:rsid w:val="00ED4BC4"/>
    <w:rsid w:val="00ED6D46"/>
    <w:rsid w:val="00EE0056"/>
    <w:rsid w:val="00EE0E38"/>
    <w:rsid w:val="00EE3D62"/>
    <w:rsid w:val="00EE6F94"/>
    <w:rsid w:val="00EF0E29"/>
    <w:rsid w:val="00EF72D8"/>
    <w:rsid w:val="00EF7C1E"/>
    <w:rsid w:val="00F06E54"/>
    <w:rsid w:val="00F10A24"/>
    <w:rsid w:val="00F14408"/>
    <w:rsid w:val="00F21C94"/>
    <w:rsid w:val="00F2339F"/>
    <w:rsid w:val="00F25120"/>
    <w:rsid w:val="00F35D8A"/>
    <w:rsid w:val="00F43D06"/>
    <w:rsid w:val="00F4699B"/>
    <w:rsid w:val="00F60041"/>
    <w:rsid w:val="00F630B6"/>
    <w:rsid w:val="00F70B0C"/>
    <w:rsid w:val="00F72B94"/>
    <w:rsid w:val="00F74F38"/>
    <w:rsid w:val="00F775A2"/>
    <w:rsid w:val="00F77E99"/>
    <w:rsid w:val="00F834F3"/>
    <w:rsid w:val="00F90700"/>
    <w:rsid w:val="00F94272"/>
    <w:rsid w:val="00FB0678"/>
    <w:rsid w:val="00FB15AD"/>
    <w:rsid w:val="00FB1676"/>
    <w:rsid w:val="00FB29C0"/>
    <w:rsid w:val="00FB4628"/>
    <w:rsid w:val="00FC1423"/>
    <w:rsid w:val="00FC3AD5"/>
    <w:rsid w:val="00FC717E"/>
    <w:rsid w:val="00FD095F"/>
    <w:rsid w:val="00FD18A7"/>
    <w:rsid w:val="00FD1F2E"/>
    <w:rsid w:val="00FD51FD"/>
    <w:rsid w:val="00FD7A60"/>
    <w:rsid w:val="00FE3C38"/>
    <w:rsid w:val="00FE4773"/>
    <w:rsid w:val="00FE4C78"/>
    <w:rsid w:val="00FF02B1"/>
    <w:rsid w:val="00FF368F"/>
    <w:rsid w:val="00FF3CD3"/>
    <w:rsid w:val="00FF4EE5"/>
    <w:rsid w:val="00FF5C8F"/>
    <w:rsid w:val="00FF5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C49"/>
    <w:rPr>
      <w:sz w:val="28"/>
      <w:szCs w:val="28"/>
    </w:rPr>
  </w:style>
  <w:style w:type="paragraph" w:styleId="Heading1">
    <w:name w:val="heading 1"/>
    <w:basedOn w:val="Normal"/>
    <w:next w:val="Normal"/>
    <w:link w:val="Heading1Char"/>
    <w:qFormat/>
    <w:rsid w:val="00302CF0"/>
    <w:pPr>
      <w:keepNext/>
      <w:outlineLvl w:val="0"/>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A42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DA4257"/>
    <w:pPr>
      <w:spacing w:after="160" w:line="240" w:lineRule="exact"/>
    </w:pPr>
    <w:rPr>
      <w:rFonts w:ascii="Verdana" w:hAnsi="Verdana"/>
      <w:sz w:val="20"/>
      <w:szCs w:val="20"/>
    </w:rPr>
  </w:style>
  <w:style w:type="paragraph" w:styleId="NormalWeb">
    <w:name w:val="Normal (Web)"/>
    <w:basedOn w:val="Normal"/>
    <w:uiPriority w:val="99"/>
    <w:unhideWhenUsed/>
    <w:rsid w:val="00FB15AD"/>
    <w:pPr>
      <w:spacing w:before="100" w:beforeAutospacing="1" w:after="100" w:afterAutospacing="1"/>
    </w:pPr>
    <w:rPr>
      <w:sz w:val="24"/>
      <w:szCs w:val="24"/>
    </w:rPr>
  </w:style>
  <w:style w:type="paragraph" w:customStyle="1" w:styleId="rtejustify">
    <w:name w:val="rtejustify"/>
    <w:basedOn w:val="Normal"/>
    <w:uiPriority w:val="99"/>
    <w:rsid w:val="00FB15AD"/>
    <w:pPr>
      <w:spacing w:before="100" w:beforeAutospacing="1" w:after="100" w:afterAutospacing="1"/>
    </w:pPr>
    <w:rPr>
      <w:sz w:val="24"/>
      <w:szCs w:val="24"/>
    </w:rPr>
  </w:style>
  <w:style w:type="paragraph" w:styleId="Header">
    <w:name w:val="header"/>
    <w:basedOn w:val="Normal"/>
    <w:link w:val="HeaderChar"/>
    <w:rsid w:val="00241CB2"/>
    <w:pPr>
      <w:tabs>
        <w:tab w:val="center" w:pos="4680"/>
        <w:tab w:val="right" w:pos="9360"/>
      </w:tabs>
    </w:pPr>
  </w:style>
  <w:style w:type="character" w:customStyle="1" w:styleId="HeaderChar">
    <w:name w:val="Header Char"/>
    <w:basedOn w:val="DefaultParagraphFont"/>
    <w:link w:val="Header"/>
    <w:uiPriority w:val="99"/>
    <w:rsid w:val="00241CB2"/>
    <w:rPr>
      <w:sz w:val="28"/>
      <w:szCs w:val="28"/>
    </w:rPr>
  </w:style>
  <w:style w:type="paragraph" w:styleId="Footer">
    <w:name w:val="footer"/>
    <w:basedOn w:val="Normal"/>
    <w:link w:val="FooterChar"/>
    <w:rsid w:val="00241CB2"/>
    <w:pPr>
      <w:tabs>
        <w:tab w:val="center" w:pos="4680"/>
        <w:tab w:val="right" w:pos="9360"/>
      </w:tabs>
    </w:pPr>
  </w:style>
  <w:style w:type="character" w:customStyle="1" w:styleId="FooterChar">
    <w:name w:val="Footer Char"/>
    <w:basedOn w:val="DefaultParagraphFont"/>
    <w:link w:val="Footer"/>
    <w:rsid w:val="00241CB2"/>
    <w:rPr>
      <w:sz w:val="28"/>
      <w:szCs w:val="28"/>
    </w:rPr>
  </w:style>
  <w:style w:type="paragraph" w:styleId="ListParagraph">
    <w:name w:val="List Paragraph"/>
    <w:basedOn w:val="Normal"/>
    <w:uiPriority w:val="1"/>
    <w:qFormat/>
    <w:rsid w:val="004226B6"/>
    <w:pPr>
      <w:ind w:left="720"/>
      <w:contextualSpacing/>
    </w:pPr>
  </w:style>
  <w:style w:type="character" w:customStyle="1" w:styleId="fontstyle01">
    <w:name w:val="fontstyle01"/>
    <w:rsid w:val="00C20AF3"/>
    <w:rPr>
      <w:rFonts w:ascii="TimesNewRomanPSMT" w:hAnsi="TimesNewRomanPSMT" w:cs="Times New Roman" w:hint="default"/>
      <w:color w:val="000000"/>
      <w:sz w:val="28"/>
      <w:szCs w:val="28"/>
    </w:rPr>
  </w:style>
  <w:style w:type="character" w:customStyle="1" w:styleId="Heading1Char">
    <w:name w:val="Heading 1 Char"/>
    <w:basedOn w:val="DefaultParagraphFont"/>
    <w:link w:val="Heading1"/>
    <w:rsid w:val="00302CF0"/>
    <w:rPr>
      <w:i/>
      <w:iCs/>
      <w:sz w:val="24"/>
      <w:szCs w:val="24"/>
    </w:rPr>
  </w:style>
  <w:style w:type="character" w:customStyle="1" w:styleId="Vnbnnidung2">
    <w:name w:val="Văn bản nội dung (2)_"/>
    <w:link w:val="Vnbnnidung21"/>
    <w:locked/>
    <w:rsid w:val="00C6700C"/>
    <w:rPr>
      <w:sz w:val="26"/>
      <w:szCs w:val="26"/>
      <w:shd w:val="clear" w:color="auto" w:fill="FFFFFF"/>
    </w:rPr>
  </w:style>
  <w:style w:type="paragraph" w:customStyle="1" w:styleId="Vnbnnidung21">
    <w:name w:val="Văn bản nội dung (2)1"/>
    <w:basedOn w:val="Normal"/>
    <w:link w:val="Vnbnnidung2"/>
    <w:rsid w:val="00C6700C"/>
    <w:pPr>
      <w:widowControl w:val="0"/>
      <w:shd w:val="clear" w:color="auto" w:fill="FFFFFF"/>
      <w:spacing w:line="240" w:lineRule="atLeast"/>
    </w:pPr>
    <w:rPr>
      <w:sz w:val="26"/>
      <w:szCs w:val="26"/>
    </w:rPr>
  </w:style>
  <w:style w:type="paragraph" w:styleId="FootnoteText">
    <w:name w:val="footnote text"/>
    <w:aliases w:val=" Char Char,Char Char,Footnote Text Char Char Char Char Char,Footnote Text Char Char Char Char Char Char Ch,Footnote Text Char Char Char Char Char Char Ch Char Char Char,fn,fn Char,Char Char13,f,Footnote Text Char1 Char1,ft,Char Ch,З,BE,FN"/>
    <w:basedOn w:val="Normal"/>
    <w:link w:val="FootnoteTextChar"/>
    <w:uiPriority w:val="99"/>
    <w:unhideWhenUsed/>
    <w:qFormat/>
    <w:rsid w:val="00C6700C"/>
    <w:pPr>
      <w:widowControl w:val="0"/>
    </w:pPr>
    <w:rPr>
      <w:rFonts w:ascii="Arial Unicode MS" w:eastAsia="Arial Unicode MS" w:hAnsi="Arial Unicode MS" w:cs="Arial Unicode MS"/>
      <w:color w:val="000000"/>
      <w:sz w:val="20"/>
      <w:szCs w:val="20"/>
      <w:lang w:val="vi-VN" w:eastAsia="vi-VN"/>
    </w:rPr>
  </w:style>
  <w:style w:type="character" w:customStyle="1" w:styleId="FootnoteTextChar">
    <w:name w:val="Footnote Text Char"/>
    <w:aliases w:val=" Char Char Char,Char Char Char,Footnote Text Char Char Char Char Char Char,Footnote Text Char Char Char Char Char Char Ch Char,Footnote Text Char Char Char Char Char Char Ch Char Char Char Char,fn Char1,fn Char Char,Char Char13 Char"/>
    <w:basedOn w:val="DefaultParagraphFont"/>
    <w:link w:val="FootnoteText"/>
    <w:uiPriority w:val="99"/>
    <w:qFormat/>
    <w:rsid w:val="00C6700C"/>
    <w:rPr>
      <w:rFonts w:ascii="Arial Unicode MS" w:eastAsia="Arial Unicode MS" w:hAnsi="Arial Unicode MS" w:cs="Arial Unicode MS"/>
      <w:color w:val="000000"/>
      <w:lang w:val="vi-VN" w:eastAsia="vi-VN"/>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Reference_LVL6"/>
    <w:link w:val="ftrefCharChar"/>
    <w:uiPriority w:val="99"/>
    <w:unhideWhenUsed/>
    <w:qFormat/>
    <w:rsid w:val="00C6700C"/>
    <w:rPr>
      <w:vertAlign w:val="superscript"/>
    </w:rPr>
  </w:style>
  <w:style w:type="character" w:customStyle="1" w:styleId="BodyTextChar">
    <w:name w:val="Body Text Char"/>
    <w:basedOn w:val="DefaultParagraphFont"/>
    <w:link w:val="BodyText"/>
    <w:uiPriority w:val="99"/>
    <w:rsid w:val="00BB5BBC"/>
    <w:rPr>
      <w:color w:val="231E20"/>
      <w:sz w:val="26"/>
      <w:szCs w:val="26"/>
    </w:rPr>
  </w:style>
  <w:style w:type="character" w:customStyle="1" w:styleId="Heading10">
    <w:name w:val="Heading #1_"/>
    <w:basedOn w:val="DefaultParagraphFont"/>
    <w:link w:val="Heading11"/>
    <w:rsid w:val="00BB5BBC"/>
    <w:rPr>
      <w:b/>
      <w:bCs/>
      <w:color w:val="231E20"/>
      <w:sz w:val="26"/>
      <w:szCs w:val="26"/>
    </w:rPr>
  </w:style>
  <w:style w:type="paragraph" w:styleId="BodyText">
    <w:name w:val="Body Text"/>
    <w:basedOn w:val="Normal"/>
    <w:link w:val="BodyTextChar"/>
    <w:uiPriority w:val="1"/>
    <w:qFormat/>
    <w:rsid w:val="00BB5BBC"/>
    <w:pPr>
      <w:widowControl w:val="0"/>
      <w:spacing w:after="100"/>
      <w:ind w:firstLine="400"/>
    </w:pPr>
    <w:rPr>
      <w:color w:val="231E20"/>
      <w:sz w:val="26"/>
      <w:szCs w:val="26"/>
    </w:rPr>
  </w:style>
  <w:style w:type="character" w:customStyle="1" w:styleId="BodyTextChar1">
    <w:name w:val="Body Text Char1"/>
    <w:basedOn w:val="DefaultParagraphFont"/>
    <w:semiHidden/>
    <w:rsid w:val="00BB5BBC"/>
    <w:rPr>
      <w:sz w:val="28"/>
      <w:szCs w:val="28"/>
    </w:rPr>
  </w:style>
  <w:style w:type="paragraph" w:customStyle="1" w:styleId="Heading11">
    <w:name w:val="Heading #1"/>
    <w:basedOn w:val="Normal"/>
    <w:link w:val="Heading10"/>
    <w:rsid w:val="00BB5BBC"/>
    <w:pPr>
      <w:widowControl w:val="0"/>
      <w:spacing w:after="100"/>
      <w:ind w:firstLine="660"/>
      <w:outlineLvl w:val="0"/>
    </w:pPr>
    <w:rPr>
      <w:b/>
      <w:bCs/>
      <w:color w:val="231E20"/>
      <w:sz w:val="26"/>
      <w:szCs w:val="26"/>
    </w:rPr>
  </w:style>
  <w:style w:type="character" w:customStyle="1" w:styleId="Bodytext0">
    <w:name w:val="Body text_"/>
    <w:link w:val="BodyText1"/>
    <w:locked/>
    <w:rsid w:val="00DA6ECB"/>
    <w:rPr>
      <w:sz w:val="28"/>
      <w:szCs w:val="28"/>
      <w:shd w:val="clear" w:color="auto" w:fill="FFFFFF"/>
    </w:rPr>
  </w:style>
  <w:style w:type="paragraph" w:customStyle="1" w:styleId="BodyText1">
    <w:name w:val="Body Text1"/>
    <w:basedOn w:val="Normal"/>
    <w:link w:val="Bodytext0"/>
    <w:rsid w:val="00DA6ECB"/>
    <w:pPr>
      <w:widowControl w:val="0"/>
      <w:shd w:val="clear" w:color="auto" w:fill="FFFFFF"/>
      <w:spacing w:after="180" w:line="312" w:lineRule="auto"/>
      <w:ind w:firstLine="400"/>
    </w:pPr>
  </w:style>
  <w:style w:type="paragraph" w:styleId="BalloonText">
    <w:name w:val="Balloon Text"/>
    <w:basedOn w:val="Normal"/>
    <w:link w:val="BalloonTextChar"/>
    <w:semiHidden/>
    <w:unhideWhenUsed/>
    <w:rsid w:val="008F4EEB"/>
    <w:rPr>
      <w:rFonts w:ascii="Segoe UI" w:hAnsi="Segoe UI" w:cs="Segoe UI"/>
      <w:sz w:val="18"/>
      <w:szCs w:val="18"/>
    </w:rPr>
  </w:style>
  <w:style w:type="character" w:customStyle="1" w:styleId="BalloonTextChar">
    <w:name w:val="Balloon Text Char"/>
    <w:basedOn w:val="DefaultParagraphFont"/>
    <w:link w:val="BalloonText"/>
    <w:semiHidden/>
    <w:rsid w:val="008F4EEB"/>
    <w:rPr>
      <w:rFonts w:ascii="Segoe UI" w:hAnsi="Segoe UI" w:cs="Segoe UI"/>
      <w:sz w:val="18"/>
      <w:szCs w:val="18"/>
    </w:rPr>
  </w:style>
  <w:style w:type="paragraph" w:styleId="BodyTextIndent">
    <w:name w:val="Body Text Indent"/>
    <w:basedOn w:val="Normal"/>
    <w:link w:val="BodyTextIndentChar"/>
    <w:unhideWhenUsed/>
    <w:rsid w:val="001274A5"/>
    <w:pPr>
      <w:spacing w:after="120"/>
      <w:ind w:left="360"/>
    </w:pPr>
  </w:style>
  <w:style w:type="character" w:customStyle="1" w:styleId="BodyTextIndentChar">
    <w:name w:val="Body Text Indent Char"/>
    <w:basedOn w:val="DefaultParagraphFont"/>
    <w:link w:val="BodyTextIndent"/>
    <w:rsid w:val="001274A5"/>
    <w:rPr>
      <w:sz w:val="28"/>
      <w:szCs w:val="28"/>
    </w:rPr>
  </w:style>
  <w:style w:type="paragraph" w:customStyle="1" w:styleId="ftrefCharChar">
    <w:name w:val="ftref Char Char"/>
    <w:aliases w:val="fr Char Char,ftref Char1 Char Char,fr Char Char Char,Footnote Char Char,Footnote text Char Char,BearingPoint Char Char,16 Point Char Char,Superscript 6 Point Char Char,Footnote Text1 Char Char,f Char Char,Ref Char1 Char,Ref Char Char,R,4"/>
    <w:basedOn w:val="Normal"/>
    <w:link w:val="FootnoteReference"/>
    <w:uiPriority w:val="99"/>
    <w:qFormat/>
    <w:rsid w:val="00916124"/>
    <w:pPr>
      <w:spacing w:after="160" w:line="240" w:lineRule="exact"/>
    </w:pPr>
    <w:rPr>
      <w:sz w:val="20"/>
      <w:szCs w:val="20"/>
      <w:vertAlign w:val="superscript"/>
    </w:rPr>
  </w:style>
  <w:style w:type="character" w:styleId="Strong">
    <w:name w:val="Strong"/>
    <w:qFormat/>
    <w:rsid w:val="002933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C49"/>
    <w:rPr>
      <w:sz w:val="28"/>
      <w:szCs w:val="28"/>
    </w:rPr>
  </w:style>
  <w:style w:type="paragraph" w:styleId="Heading1">
    <w:name w:val="heading 1"/>
    <w:basedOn w:val="Normal"/>
    <w:next w:val="Normal"/>
    <w:link w:val="Heading1Char"/>
    <w:qFormat/>
    <w:rsid w:val="00302CF0"/>
    <w:pPr>
      <w:keepNext/>
      <w:outlineLvl w:val="0"/>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A42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DA4257"/>
    <w:pPr>
      <w:spacing w:after="160" w:line="240" w:lineRule="exact"/>
    </w:pPr>
    <w:rPr>
      <w:rFonts w:ascii="Verdana" w:hAnsi="Verdana"/>
      <w:sz w:val="20"/>
      <w:szCs w:val="20"/>
    </w:rPr>
  </w:style>
  <w:style w:type="paragraph" w:styleId="NormalWeb">
    <w:name w:val="Normal (Web)"/>
    <w:basedOn w:val="Normal"/>
    <w:uiPriority w:val="99"/>
    <w:unhideWhenUsed/>
    <w:rsid w:val="00FB15AD"/>
    <w:pPr>
      <w:spacing w:before="100" w:beforeAutospacing="1" w:after="100" w:afterAutospacing="1"/>
    </w:pPr>
    <w:rPr>
      <w:sz w:val="24"/>
      <w:szCs w:val="24"/>
    </w:rPr>
  </w:style>
  <w:style w:type="paragraph" w:customStyle="1" w:styleId="rtejustify">
    <w:name w:val="rtejustify"/>
    <w:basedOn w:val="Normal"/>
    <w:uiPriority w:val="99"/>
    <w:rsid w:val="00FB15AD"/>
    <w:pPr>
      <w:spacing w:before="100" w:beforeAutospacing="1" w:after="100" w:afterAutospacing="1"/>
    </w:pPr>
    <w:rPr>
      <w:sz w:val="24"/>
      <w:szCs w:val="24"/>
    </w:rPr>
  </w:style>
  <w:style w:type="paragraph" w:styleId="Header">
    <w:name w:val="header"/>
    <w:basedOn w:val="Normal"/>
    <w:link w:val="HeaderChar"/>
    <w:rsid w:val="00241CB2"/>
    <w:pPr>
      <w:tabs>
        <w:tab w:val="center" w:pos="4680"/>
        <w:tab w:val="right" w:pos="9360"/>
      </w:tabs>
    </w:pPr>
  </w:style>
  <w:style w:type="character" w:customStyle="1" w:styleId="HeaderChar">
    <w:name w:val="Header Char"/>
    <w:basedOn w:val="DefaultParagraphFont"/>
    <w:link w:val="Header"/>
    <w:uiPriority w:val="99"/>
    <w:rsid w:val="00241CB2"/>
    <w:rPr>
      <w:sz w:val="28"/>
      <w:szCs w:val="28"/>
    </w:rPr>
  </w:style>
  <w:style w:type="paragraph" w:styleId="Footer">
    <w:name w:val="footer"/>
    <w:basedOn w:val="Normal"/>
    <w:link w:val="FooterChar"/>
    <w:rsid w:val="00241CB2"/>
    <w:pPr>
      <w:tabs>
        <w:tab w:val="center" w:pos="4680"/>
        <w:tab w:val="right" w:pos="9360"/>
      </w:tabs>
    </w:pPr>
  </w:style>
  <w:style w:type="character" w:customStyle="1" w:styleId="FooterChar">
    <w:name w:val="Footer Char"/>
    <w:basedOn w:val="DefaultParagraphFont"/>
    <w:link w:val="Footer"/>
    <w:rsid w:val="00241CB2"/>
    <w:rPr>
      <w:sz w:val="28"/>
      <w:szCs w:val="28"/>
    </w:rPr>
  </w:style>
  <w:style w:type="paragraph" w:styleId="ListParagraph">
    <w:name w:val="List Paragraph"/>
    <w:basedOn w:val="Normal"/>
    <w:uiPriority w:val="1"/>
    <w:qFormat/>
    <w:rsid w:val="004226B6"/>
    <w:pPr>
      <w:ind w:left="720"/>
      <w:contextualSpacing/>
    </w:pPr>
  </w:style>
  <w:style w:type="character" w:customStyle="1" w:styleId="fontstyle01">
    <w:name w:val="fontstyle01"/>
    <w:rsid w:val="00C20AF3"/>
    <w:rPr>
      <w:rFonts w:ascii="TimesNewRomanPSMT" w:hAnsi="TimesNewRomanPSMT" w:cs="Times New Roman" w:hint="default"/>
      <w:color w:val="000000"/>
      <w:sz w:val="28"/>
      <w:szCs w:val="28"/>
    </w:rPr>
  </w:style>
  <w:style w:type="character" w:customStyle="1" w:styleId="Heading1Char">
    <w:name w:val="Heading 1 Char"/>
    <w:basedOn w:val="DefaultParagraphFont"/>
    <w:link w:val="Heading1"/>
    <w:rsid w:val="00302CF0"/>
    <w:rPr>
      <w:i/>
      <w:iCs/>
      <w:sz w:val="24"/>
      <w:szCs w:val="24"/>
    </w:rPr>
  </w:style>
  <w:style w:type="character" w:customStyle="1" w:styleId="Vnbnnidung2">
    <w:name w:val="Văn bản nội dung (2)_"/>
    <w:link w:val="Vnbnnidung21"/>
    <w:locked/>
    <w:rsid w:val="00C6700C"/>
    <w:rPr>
      <w:sz w:val="26"/>
      <w:szCs w:val="26"/>
      <w:shd w:val="clear" w:color="auto" w:fill="FFFFFF"/>
    </w:rPr>
  </w:style>
  <w:style w:type="paragraph" w:customStyle="1" w:styleId="Vnbnnidung21">
    <w:name w:val="Văn bản nội dung (2)1"/>
    <w:basedOn w:val="Normal"/>
    <w:link w:val="Vnbnnidung2"/>
    <w:rsid w:val="00C6700C"/>
    <w:pPr>
      <w:widowControl w:val="0"/>
      <w:shd w:val="clear" w:color="auto" w:fill="FFFFFF"/>
      <w:spacing w:line="240" w:lineRule="atLeast"/>
    </w:pPr>
    <w:rPr>
      <w:sz w:val="26"/>
      <w:szCs w:val="26"/>
    </w:rPr>
  </w:style>
  <w:style w:type="paragraph" w:styleId="FootnoteText">
    <w:name w:val="footnote text"/>
    <w:aliases w:val=" Char Char,Char Char,Footnote Text Char Char Char Char Char,Footnote Text Char Char Char Char Char Char Ch,Footnote Text Char Char Char Char Char Char Ch Char Char Char,fn,fn Char,Char Char13,f,Footnote Text Char1 Char1,ft,Char Ch,З,BE,FN"/>
    <w:basedOn w:val="Normal"/>
    <w:link w:val="FootnoteTextChar"/>
    <w:uiPriority w:val="99"/>
    <w:unhideWhenUsed/>
    <w:qFormat/>
    <w:rsid w:val="00C6700C"/>
    <w:pPr>
      <w:widowControl w:val="0"/>
    </w:pPr>
    <w:rPr>
      <w:rFonts w:ascii="Arial Unicode MS" w:eastAsia="Arial Unicode MS" w:hAnsi="Arial Unicode MS" w:cs="Arial Unicode MS"/>
      <w:color w:val="000000"/>
      <w:sz w:val="20"/>
      <w:szCs w:val="20"/>
      <w:lang w:val="vi-VN" w:eastAsia="vi-VN"/>
    </w:rPr>
  </w:style>
  <w:style w:type="character" w:customStyle="1" w:styleId="FootnoteTextChar">
    <w:name w:val="Footnote Text Char"/>
    <w:aliases w:val=" Char Char Char,Char Char Char,Footnote Text Char Char Char Char Char Char,Footnote Text Char Char Char Char Char Char Ch Char,Footnote Text Char Char Char Char Char Char Ch Char Char Char Char,fn Char1,fn Char Char,Char Char13 Char"/>
    <w:basedOn w:val="DefaultParagraphFont"/>
    <w:link w:val="FootnoteText"/>
    <w:uiPriority w:val="99"/>
    <w:qFormat/>
    <w:rsid w:val="00C6700C"/>
    <w:rPr>
      <w:rFonts w:ascii="Arial Unicode MS" w:eastAsia="Arial Unicode MS" w:hAnsi="Arial Unicode MS" w:cs="Arial Unicode MS"/>
      <w:color w:val="000000"/>
      <w:lang w:val="vi-VN" w:eastAsia="vi-VN"/>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Reference_LVL6"/>
    <w:link w:val="ftrefCharChar"/>
    <w:uiPriority w:val="99"/>
    <w:unhideWhenUsed/>
    <w:qFormat/>
    <w:rsid w:val="00C6700C"/>
    <w:rPr>
      <w:vertAlign w:val="superscript"/>
    </w:rPr>
  </w:style>
  <w:style w:type="character" w:customStyle="1" w:styleId="BodyTextChar">
    <w:name w:val="Body Text Char"/>
    <w:basedOn w:val="DefaultParagraphFont"/>
    <w:link w:val="BodyText"/>
    <w:uiPriority w:val="99"/>
    <w:rsid w:val="00BB5BBC"/>
    <w:rPr>
      <w:color w:val="231E20"/>
      <w:sz w:val="26"/>
      <w:szCs w:val="26"/>
    </w:rPr>
  </w:style>
  <w:style w:type="character" w:customStyle="1" w:styleId="Heading10">
    <w:name w:val="Heading #1_"/>
    <w:basedOn w:val="DefaultParagraphFont"/>
    <w:link w:val="Heading11"/>
    <w:rsid w:val="00BB5BBC"/>
    <w:rPr>
      <w:b/>
      <w:bCs/>
      <w:color w:val="231E20"/>
      <w:sz w:val="26"/>
      <w:szCs w:val="26"/>
    </w:rPr>
  </w:style>
  <w:style w:type="paragraph" w:styleId="BodyText">
    <w:name w:val="Body Text"/>
    <w:basedOn w:val="Normal"/>
    <w:link w:val="BodyTextChar"/>
    <w:uiPriority w:val="1"/>
    <w:qFormat/>
    <w:rsid w:val="00BB5BBC"/>
    <w:pPr>
      <w:widowControl w:val="0"/>
      <w:spacing w:after="100"/>
      <w:ind w:firstLine="400"/>
    </w:pPr>
    <w:rPr>
      <w:color w:val="231E20"/>
      <w:sz w:val="26"/>
      <w:szCs w:val="26"/>
    </w:rPr>
  </w:style>
  <w:style w:type="character" w:customStyle="1" w:styleId="BodyTextChar1">
    <w:name w:val="Body Text Char1"/>
    <w:basedOn w:val="DefaultParagraphFont"/>
    <w:semiHidden/>
    <w:rsid w:val="00BB5BBC"/>
    <w:rPr>
      <w:sz w:val="28"/>
      <w:szCs w:val="28"/>
    </w:rPr>
  </w:style>
  <w:style w:type="paragraph" w:customStyle="1" w:styleId="Heading11">
    <w:name w:val="Heading #1"/>
    <w:basedOn w:val="Normal"/>
    <w:link w:val="Heading10"/>
    <w:rsid w:val="00BB5BBC"/>
    <w:pPr>
      <w:widowControl w:val="0"/>
      <w:spacing w:after="100"/>
      <w:ind w:firstLine="660"/>
      <w:outlineLvl w:val="0"/>
    </w:pPr>
    <w:rPr>
      <w:b/>
      <w:bCs/>
      <w:color w:val="231E20"/>
      <w:sz w:val="26"/>
      <w:szCs w:val="26"/>
    </w:rPr>
  </w:style>
  <w:style w:type="character" w:customStyle="1" w:styleId="Bodytext0">
    <w:name w:val="Body text_"/>
    <w:link w:val="BodyText1"/>
    <w:locked/>
    <w:rsid w:val="00DA6ECB"/>
    <w:rPr>
      <w:sz w:val="28"/>
      <w:szCs w:val="28"/>
      <w:shd w:val="clear" w:color="auto" w:fill="FFFFFF"/>
    </w:rPr>
  </w:style>
  <w:style w:type="paragraph" w:customStyle="1" w:styleId="BodyText1">
    <w:name w:val="Body Text1"/>
    <w:basedOn w:val="Normal"/>
    <w:link w:val="Bodytext0"/>
    <w:rsid w:val="00DA6ECB"/>
    <w:pPr>
      <w:widowControl w:val="0"/>
      <w:shd w:val="clear" w:color="auto" w:fill="FFFFFF"/>
      <w:spacing w:after="180" w:line="312" w:lineRule="auto"/>
      <w:ind w:firstLine="400"/>
    </w:pPr>
  </w:style>
  <w:style w:type="paragraph" w:styleId="BalloonText">
    <w:name w:val="Balloon Text"/>
    <w:basedOn w:val="Normal"/>
    <w:link w:val="BalloonTextChar"/>
    <w:semiHidden/>
    <w:unhideWhenUsed/>
    <w:rsid w:val="008F4EEB"/>
    <w:rPr>
      <w:rFonts w:ascii="Segoe UI" w:hAnsi="Segoe UI" w:cs="Segoe UI"/>
      <w:sz w:val="18"/>
      <w:szCs w:val="18"/>
    </w:rPr>
  </w:style>
  <w:style w:type="character" w:customStyle="1" w:styleId="BalloonTextChar">
    <w:name w:val="Balloon Text Char"/>
    <w:basedOn w:val="DefaultParagraphFont"/>
    <w:link w:val="BalloonText"/>
    <w:semiHidden/>
    <w:rsid w:val="008F4EEB"/>
    <w:rPr>
      <w:rFonts w:ascii="Segoe UI" w:hAnsi="Segoe UI" w:cs="Segoe UI"/>
      <w:sz w:val="18"/>
      <w:szCs w:val="18"/>
    </w:rPr>
  </w:style>
  <w:style w:type="paragraph" w:styleId="BodyTextIndent">
    <w:name w:val="Body Text Indent"/>
    <w:basedOn w:val="Normal"/>
    <w:link w:val="BodyTextIndentChar"/>
    <w:unhideWhenUsed/>
    <w:rsid w:val="001274A5"/>
    <w:pPr>
      <w:spacing w:after="120"/>
      <w:ind w:left="360"/>
    </w:pPr>
  </w:style>
  <w:style w:type="character" w:customStyle="1" w:styleId="BodyTextIndentChar">
    <w:name w:val="Body Text Indent Char"/>
    <w:basedOn w:val="DefaultParagraphFont"/>
    <w:link w:val="BodyTextIndent"/>
    <w:rsid w:val="001274A5"/>
    <w:rPr>
      <w:sz w:val="28"/>
      <w:szCs w:val="28"/>
    </w:rPr>
  </w:style>
  <w:style w:type="paragraph" w:customStyle="1" w:styleId="ftrefCharChar">
    <w:name w:val="ftref Char Char"/>
    <w:aliases w:val="fr Char Char,ftref Char1 Char Char,fr Char Char Char,Footnote Char Char,Footnote text Char Char,BearingPoint Char Char,16 Point Char Char,Superscript 6 Point Char Char,Footnote Text1 Char Char,f Char Char,Ref Char1 Char,Ref Char Char,R,4"/>
    <w:basedOn w:val="Normal"/>
    <w:link w:val="FootnoteReference"/>
    <w:uiPriority w:val="99"/>
    <w:qFormat/>
    <w:rsid w:val="00916124"/>
    <w:pPr>
      <w:spacing w:after="160" w:line="240" w:lineRule="exact"/>
    </w:pPr>
    <w:rPr>
      <w:sz w:val="20"/>
      <w:szCs w:val="20"/>
      <w:vertAlign w:val="superscript"/>
    </w:rPr>
  </w:style>
  <w:style w:type="character" w:styleId="Strong">
    <w:name w:val="Strong"/>
    <w:qFormat/>
    <w:rsid w:val="00293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738645">
      <w:bodyDiv w:val="1"/>
      <w:marLeft w:val="0"/>
      <w:marRight w:val="0"/>
      <w:marTop w:val="0"/>
      <w:marBottom w:val="0"/>
      <w:divBdr>
        <w:top w:val="none" w:sz="0" w:space="0" w:color="auto"/>
        <w:left w:val="none" w:sz="0" w:space="0" w:color="auto"/>
        <w:bottom w:val="none" w:sz="0" w:space="0" w:color="auto"/>
        <w:right w:val="none" w:sz="0" w:space="0" w:color="auto"/>
      </w:divBdr>
    </w:div>
    <w:div w:id="675421103">
      <w:bodyDiv w:val="1"/>
      <w:marLeft w:val="0"/>
      <w:marRight w:val="0"/>
      <w:marTop w:val="0"/>
      <w:marBottom w:val="0"/>
      <w:divBdr>
        <w:top w:val="none" w:sz="0" w:space="0" w:color="auto"/>
        <w:left w:val="none" w:sz="0" w:space="0" w:color="auto"/>
        <w:bottom w:val="none" w:sz="0" w:space="0" w:color="auto"/>
        <w:right w:val="none" w:sz="0" w:space="0" w:color="auto"/>
      </w:divBdr>
    </w:div>
    <w:div w:id="818232230">
      <w:bodyDiv w:val="1"/>
      <w:marLeft w:val="0"/>
      <w:marRight w:val="0"/>
      <w:marTop w:val="0"/>
      <w:marBottom w:val="0"/>
      <w:divBdr>
        <w:top w:val="none" w:sz="0" w:space="0" w:color="auto"/>
        <w:left w:val="none" w:sz="0" w:space="0" w:color="auto"/>
        <w:bottom w:val="none" w:sz="0" w:space="0" w:color="auto"/>
        <w:right w:val="none" w:sz="0" w:space="0" w:color="auto"/>
      </w:divBdr>
    </w:div>
    <w:div w:id="1242981881">
      <w:bodyDiv w:val="1"/>
      <w:marLeft w:val="0"/>
      <w:marRight w:val="0"/>
      <w:marTop w:val="0"/>
      <w:marBottom w:val="0"/>
      <w:divBdr>
        <w:top w:val="none" w:sz="0" w:space="0" w:color="auto"/>
        <w:left w:val="none" w:sz="0" w:space="0" w:color="auto"/>
        <w:bottom w:val="none" w:sz="0" w:space="0" w:color="auto"/>
        <w:right w:val="none" w:sz="0" w:space="0" w:color="auto"/>
      </w:divBdr>
    </w:div>
    <w:div w:id="1680156682">
      <w:bodyDiv w:val="1"/>
      <w:marLeft w:val="0"/>
      <w:marRight w:val="0"/>
      <w:marTop w:val="0"/>
      <w:marBottom w:val="0"/>
      <w:divBdr>
        <w:top w:val="none" w:sz="0" w:space="0" w:color="auto"/>
        <w:left w:val="none" w:sz="0" w:space="0" w:color="auto"/>
        <w:bottom w:val="none" w:sz="0" w:space="0" w:color="auto"/>
        <w:right w:val="none" w:sz="0" w:space="0" w:color="auto"/>
      </w:divBdr>
    </w:div>
    <w:div w:id="1738623964">
      <w:bodyDiv w:val="1"/>
      <w:marLeft w:val="0"/>
      <w:marRight w:val="0"/>
      <w:marTop w:val="0"/>
      <w:marBottom w:val="0"/>
      <w:divBdr>
        <w:top w:val="none" w:sz="0" w:space="0" w:color="auto"/>
        <w:left w:val="none" w:sz="0" w:space="0" w:color="auto"/>
        <w:bottom w:val="none" w:sz="0" w:space="0" w:color="auto"/>
        <w:right w:val="none" w:sz="0" w:space="0" w:color="auto"/>
      </w:divBdr>
    </w:div>
    <w:div w:id="188123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FCEEA5D-6630-4518-B915-C5E8ABCD7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TỔNG HỢP GÓP Ý CỦA CÁC ĐƠN VỊ</vt:lpstr>
    </vt:vector>
  </TitlesOfParts>
  <Company>hoangchien6@gmail.Com</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TỔNG HỢP GÓP Ý CỦA CÁC ĐƠN VỊ</dc:title>
  <dc:creator>DOAN</dc:creator>
  <cp:lastModifiedBy>Admin</cp:lastModifiedBy>
  <cp:revision>10</cp:revision>
  <cp:lastPrinted>2025-05-19T01:30:00Z</cp:lastPrinted>
  <dcterms:created xsi:type="dcterms:W3CDTF">2025-05-19T00:54:00Z</dcterms:created>
  <dcterms:modified xsi:type="dcterms:W3CDTF">2025-06-06T03:31:00Z</dcterms:modified>
</cp:coreProperties>
</file>